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729BFC8"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B339C5">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4F13198B"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79F89BA5" w14:textId="77777777" w:rsidR="004D7819" w:rsidRPr="000965D1" w:rsidRDefault="004D7819" w:rsidP="004D7819">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5178082C" w14:textId="77777777" w:rsidR="004D7819" w:rsidRPr="000965D1" w:rsidRDefault="004D7819" w:rsidP="004D7819">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04DE4F56" w14:textId="77777777" w:rsidR="004D7819" w:rsidRPr="00AE7CD5" w:rsidRDefault="004D7819" w:rsidP="004D7819">
      <w:pPr>
        <w:pStyle w:val="Heading4"/>
        <w:spacing w:before="0"/>
        <w:rPr>
          <w:sz w:val="16"/>
          <w:szCs w:val="16"/>
        </w:rPr>
      </w:pPr>
      <w:r w:rsidRPr="00AE7CD5">
        <w:rPr>
          <w:sz w:val="16"/>
          <w:szCs w:val="16"/>
        </w:rPr>
        <w:t>U.S.</w:t>
      </w:r>
    </w:p>
    <w:p w14:paraId="5F96576E" w14:textId="77777777" w:rsidR="004D7819" w:rsidRPr="000965D1" w:rsidRDefault="004D7819" w:rsidP="004D7819">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5A4F1DA" w14:textId="77777777" w:rsidR="004D7819" w:rsidRPr="000965D1" w:rsidRDefault="004D7819" w:rsidP="004D7819">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Default="00CA3B62" w:rsidP="00DA2419">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69F9669F" w14:textId="77777777" w:rsidR="006A4E75" w:rsidRDefault="006A4E75" w:rsidP="00DA2419">
      <w:pPr>
        <w:pStyle w:val="NoSpacing"/>
        <w:spacing w:before="0"/>
        <w:rPr>
          <w:sz w:val="16"/>
          <w:szCs w:val="16"/>
        </w:rPr>
      </w:pPr>
    </w:p>
    <w:p w14:paraId="5BD30B9F" w14:textId="29B3226A" w:rsidR="006A4E75" w:rsidRPr="00A0017C" w:rsidRDefault="00A0017C" w:rsidP="00A0017C">
      <w:pPr>
        <w:pStyle w:val="Heading1"/>
        <w:jc w:val="center"/>
        <w:rPr>
          <w:b/>
          <w:bCs/>
          <w:sz w:val="20"/>
          <w:szCs w:val="20"/>
        </w:rPr>
      </w:pPr>
      <w:r w:rsidRPr="00A0017C">
        <w:rPr>
          <w:b/>
          <w:bCs/>
          <w:sz w:val="20"/>
          <w:szCs w:val="20"/>
        </w:rPr>
        <w:t>Key</w:t>
      </w:r>
    </w:p>
    <w:p w14:paraId="196DF735" w14:textId="77777777" w:rsidR="00A0017C" w:rsidRPr="00A202A3" w:rsidRDefault="00A0017C" w:rsidP="00A0017C">
      <w:pPr>
        <w:pStyle w:val="NoSpacing"/>
        <w:spacing w:before="0"/>
        <w:rPr>
          <w:sz w:val="16"/>
          <w:szCs w:val="16"/>
        </w:rPr>
      </w:pPr>
      <w:r w:rsidRPr="00A202A3">
        <w:rPr>
          <w:sz w:val="16"/>
          <w:szCs w:val="16"/>
        </w:rPr>
        <w:t>● = General Education Core course</w:t>
      </w:r>
    </w:p>
    <w:p w14:paraId="2AB16533" w14:textId="77777777" w:rsidR="00A0017C" w:rsidRPr="00A202A3" w:rsidRDefault="00A0017C" w:rsidP="00A0017C">
      <w:pPr>
        <w:pStyle w:val="NoSpacing"/>
        <w:spacing w:before="0"/>
        <w:rPr>
          <w:sz w:val="16"/>
          <w:szCs w:val="16"/>
        </w:rPr>
      </w:pPr>
      <w:r w:rsidRPr="00A202A3">
        <w:rPr>
          <w:sz w:val="16"/>
          <w:szCs w:val="16"/>
        </w:rPr>
        <w:t>+ = Prerequisite or co-requisite required</w:t>
      </w:r>
    </w:p>
    <w:p w14:paraId="72843129" w14:textId="77777777" w:rsidR="00A0017C" w:rsidRDefault="00A0017C" w:rsidP="00A0017C">
      <w:pPr>
        <w:pStyle w:val="NoSpacing"/>
        <w:spacing w:before="0"/>
        <w:rPr>
          <w:sz w:val="16"/>
          <w:szCs w:val="16"/>
        </w:rPr>
      </w:pPr>
      <w:r w:rsidRPr="00A202A3">
        <w:rPr>
          <w:sz w:val="16"/>
          <w:szCs w:val="16"/>
        </w:rPr>
        <w:t>* = Minimum grade of “C” required</w:t>
      </w:r>
    </w:p>
    <w:p w14:paraId="545EF7B7" w14:textId="77777777" w:rsidR="00A0017C" w:rsidRPr="0054749E" w:rsidRDefault="00A0017C" w:rsidP="00A0017C">
      <w:pPr>
        <w:pStyle w:val="NoSpacing"/>
        <w:spacing w:before="0"/>
        <w:rPr>
          <w:sz w:val="15"/>
          <w:szCs w:val="15"/>
        </w:rPr>
      </w:pPr>
      <w:r w:rsidRPr="00A202A3">
        <w:rPr>
          <w:sz w:val="16"/>
          <w:szCs w:val="16"/>
        </w:rPr>
        <w:t>@= Course meets Civic Literacy Requirement</w:t>
      </w:r>
    </w:p>
    <w:p w14:paraId="5594B234" w14:textId="77777777" w:rsidR="00F7642A" w:rsidRDefault="00F7642A" w:rsidP="00DA2419">
      <w:pPr>
        <w:pStyle w:val="NoSpacing"/>
        <w:spacing w:before="0"/>
        <w:rPr>
          <w:sz w:val="16"/>
          <w:szCs w:val="16"/>
        </w:rPr>
      </w:pPr>
    </w:p>
    <w:p w14:paraId="7F4A3447" w14:textId="5B65AB7B" w:rsidR="00B256A9" w:rsidRPr="00955979" w:rsidRDefault="00962BE9"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F7642A">
        <w:rPr>
          <w:b/>
          <w:bCs/>
          <w:sz w:val="20"/>
          <w:szCs w:val="20"/>
        </w:rPr>
        <w:t>3</w:t>
      </w:r>
      <w:r w:rsidR="00B256A9" w:rsidRPr="00955979">
        <w:rPr>
          <w:b/>
          <w:bCs/>
          <w:sz w:val="20"/>
          <w:szCs w:val="20"/>
        </w:rPr>
        <w:t xml:space="preserve"> Hours)</w:t>
      </w:r>
    </w:p>
    <w:p w14:paraId="3D5DFA55" w14:textId="6F8B6EBD" w:rsidR="00F7642A" w:rsidRDefault="004D17D1" w:rsidP="00C90199">
      <w:pPr>
        <w:pStyle w:val="NoSpacing"/>
        <w:spacing w:before="0"/>
        <w:rPr>
          <w:sz w:val="16"/>
          <w:szCs w:val="16"/>
        </w:rPr>
      </w:pPr>
      <w:r w:rsidRPr="004D17D1">
        <w:rPr>
          <w:sz w:val="16"/>
          <w:szCs w:val="16"/>
        </w:rPr>
        <w:t>The purpose of this transfer track is to prepare students for a career in the broad discipline of sociology. The discipline of sociology primarily concerns itself with patterns of group and organizational behavior; social interaction; changes in the character, size, distribution, and population of society; the structure and operation of organization; social phenomena having to do with human health and disease; and the complex interrelationship of the individuals as well as society. Sociological practitioners work everywhere from teaching, counseling, and marketing to public health, social work, community planning, industry, consumer safety, and employee relations. It is highly recommended that students become familiar with the admissions requirements at the university or college they plan to attend.</w:t>
      </w:r>
    </w:p>
    <w:p w14:paraId="26C93AC1" w14:textId="77777777" w:rsidR="004D17D1" w:rsidRDefault="004D17D1" w:rsidP="00C90199">
      <w:pPr>
        <w:pStyle w:val="NoSpacing"/>
        <w:spacing w:before="0"/>
        <w:rPr>
          <w:sz w:val="16"/>
          <w:szCs w:val="16"/>
        </w:rPr>
      </w:pPr>
    </w:p>
    <w:p w14:paraId="125C065E" w14:textId="00A247FB" w:rsidR="00F7642A" w:rsidRPr="00F7642A" w:rsidRDefault="00F7642A" w:rsidP="00C90199">
      <w:pPr>
        <w:pStyle w:val="NoSpacing"/>
        <w:spacing w:before="0"/>
        <w:rPr>
          <w:b/>
          <w:bCs/>
          <w:i/>
          <w:iCs/>
          <w:sz w:val="16"/>
          <w:szCs w:val="16"/>
        </w:rPr>
      </w:pPr>
      <w:r w:rsidRPr="00F7642A">
        <w:rPr>
          <w:b/>
          <w:bCs/>
          <w:i/>
          <w:iCs/>
          <w:sz w:val="16"/>
          <w:szCs w:val="16"/>
        </w:rPr>
        <w:t>Select One</w:t>
      </w:r>
    </w:p>
    <w:p w14:paraId="6A48FFAF" w14:textId="4A79669B" w:rsidR="00F7642A" w:rsidRPr="000965D1" w:rsidRDefault="00F7642A" w:rsidP="00F7642A">
      <w:pPr>
        <w:pStyle w:val="NoSpacing"/>
        <w:spacing w:before="0"/>
        <w:rPr>
          <w:sz w:val="16"/>
          <w:szCs w:val="16"/>
        </w:rPr>
      </w:pPr>
      <w:r>
        <w:rPr>
          <w:sz w:val="16"/>
          <w:szCs w:val="16"/>
        </w:rPr>
        <w:t>___</w:t>
      </w:r>
      <w:r w:rsidR="006A0C8B" w:rsidRPr="006A0C8B">
        <w:rPr>
          <w:sz w:val="16"/>
          <w:szCs w:val="16"/>
        </w:rPr>
        <w:t>SYG2010 Social Problems</w:t>
      </w:r>
      <w:r w:rsidRPr="000965D1">
        <w:rPr>
          <w:sz w:val="16"/>
          <w:szCs w:val="16"/>
        </w:rPr>
        <w:tab/>
      </w:r>
      <w:r w:rsidR="006A0C8B">
        <w:rPr>
          <w:sz w:val="16"/>
          <w:szCs w:val="16"/>
        </w:rPr>
        <w:tab/>
      </w:r>
      <w:r w:rsidRPr="000965D1">
        <w:rPr>
          <w:sz w:val="16"/>
          <w:szCs w:val="16"/>
        </w:rPr>
        <w:t>3</w:t>
      </w:r>
    </w:p>
    <w:p w14:paraId="0D85D177" w14:textId="2514B406" w:rsidR="00F7642A" w:rsidRPr="000965D1" w:rsidRDefault="00F7642A" w:rsidP="00F7642A">
      <w:pPr>
        <w:pStyle w:val="NoSpacing"/>
        <w:spacing w:before="0"/>
        <w:rPr>
          <w:sz w:val="16"/>
          <w:szCs w:val="16"/>
        </w:rPr>
      </w:pPr>
      <w:r>
        <w:rPr>
          <w:sz w:val="16"/>
          <w:szCs w:val="16"/>
        </w:rPr>
        <w:t>___</w:t>
      </w:r>
      <w:r w:rsidR="00BC5540" w:rsidRPr="00BC5540">
        <w:rPr>
          <w:sz w:val="16"/>
          <w:szCs w:val="16"/>
        </w:rPr>
        <w:t>SYG2430 Marriage and Family Living</w:t>
      </w:r>
      <w:r w:rsidRPr="000965D1">
        <w:rPr>
          <w:sz w:val="16"/>
          <w:szCs w:val="16"/>
        </w:rPr>
        <w:tab/>
        <w:t>3</w:t>
      </w:r>
    </w:p>
    <w:p w14:paraId="1B140679" w14:textId="77777777" w:rsidR="00F7642A" w:rsidRDefault="00F7642A" w:rsidP="00C90199">
      <w:pPr>
        <w:pStyle w:val="NoSpacing"/>
        <w:spacing w:before="0"/>
        <w:rPr>
          <w:sz w:val="16"/>
          <w:szCs w:val="16"/>
        </w:rPr>
      </w:pPr>
    </w:p>
    <w:p w14:paraId="0001F972" w14:textId="735355B2" w:rsidR="00167925" w:rsidRPr="00F7642A" w:rsidRDefault="00740001" w:rsidP="00F7642A">
      <w:pPr>
        <w:pStyle w:val="Heading1"/>
        <w:jc w:val="center"/>
        <w:rPr>
          <w:b/>
          <w:bCs/>
          <w:sz w:val="20"/>
          <w:szCs w:val="20"/>
        </w:rPr>
      </w:pPr>
      <w:r>
        <w:rPr>
          <w:b/>
          <w:bCs/>
          <w:sz w:val="20"/>
          <w:szCs w:val="20"/>
        </w:rPr>
        <w:t xml:space="preserve">other </w:t>
      </w:r>
      <w:r w:rsidR="00F7642A" w:rsidRPr="00F7642A">
        <w:rPr>
          <w:b/>
          <w:bCs/>
          <w:sz w:val="20"/>
          <w:szCs w:val="20"/>
        </w:rPr>
        <w:t>electives (21 hours)</w:t>
      </w:r>
    </w:p>
    <w:p w14:paraId="0CFA8B5E" w14:textId="2E074C54" w:rsidR="00034DD5" w:rsidRPr="00034DD5" w:rsidRDefault="00034DD5" w:rsidP="00034DD5">
      <w:pPr>
        <w:pStyle w:val="NoSpacing"/>
        <w:spacing w:before="0"/>
        <w:rPr>
          <w:b/>
          <w:bCs/>
          <w:i/>
          <w:iCs/>
          <w:sz w:val="16"/>
          <w:szCs w:val="16"/>
        </w:rPr>
      </w:pPr>
      <w:r w:rsidRPr="00034DD5">
        <w:rPr>
          <w:b/>
          <w:bCs/>
          <w:i/>
          <w:iCs/>
          <w:sz w:val="16"/>
          <w:szCs w:val="16"/>
        </w:rPr>
        <w:t>Recommended Electives</w:t>
      </w:r>
    </w:p>
    <w:p w14:paraId="6C1E1D01" w14:textId="1B2F42E4" w:rsidR="004D17D1" w:rsidRPr="00034DD5" w:rsidRDefault="00034DD5" w:rsidP="00034DD5">
      <w:pPr>
        <w:pStyle w:val="NoSpacing"/>
        <w:spacing w:before="0"/>
        <w:rPr>
          <w:i/>
          <w:iCs/>
          <w:sz w:val="16"/>
          <w:szCs w:val="16"/>
        </w:rPr>
      </w:pPr>
      <w:r w:rsidRPr="00034DD5">
        <w:rPr>
          <w:i/>
          <w:iCs/>
          <w:sz w:val="16"/>
          <w:szCs w:val="16"/>
        </w:rPr>
        <w:t>ANT2000 Introduction to Anthropology, 3 crs</w:t>
      </w:r>
      <w:r w:rsidR="002C41C6">
        <w:rPr>
          <w:i/>
          <w:iCs/>
          <w:sz w:val="16"/>
          <w:szCs w:val="16"/>
        </w:rPr>
        <w:t>.</w:t>
      </w:r>
      <w:r w:rsidRPr="00034DD5">
        <w:rPr>
          <w:i/>
          <w:iCs/>
          <w:sz w:val="16"/>
          <w:szCs w:val="16"/>
        </w:rPr>
        <w:t xml:space="preserve"> ANT2410 Cultural Anthropology, 3 crs</w:t>
      </w:r>
      <w:r w:rsidR="002C41C6">
        <w:rPr>
          <w:i/>
          <w:iCs/>
          <w:sz w:val="16"/>
          <w:szCs w:val="16"/>
        </w:rPr>
        <w:t>.</w:t>
      </w:r>
    </w:p>
    <w:p w14:paraId="7D378AA0" w14:textId="77777777" w:rsidR="00865DB4" w:rsidRDefault="00865DB4" w:rsidP="009D1920">
      <w:pPr>
        <w:pStyle w:val="NoSpacing"/>
        <w:spacing w:before="0"/>
        <w:rPr>
          <w:b/>
          <w:bCs/>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865DB4" w14:paraId="4714E2CA" w14:textId="77777777" w:rsidTr="00E3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4C51E02A" w14:textId="77777777" w:rsidR="00865DB4" w:rsidRPr="0021605B" w:rsidRDefault="00865DB4" w:rsidP="00E360FB">
            <w:pPr>
              <w:pStyle w:val="NoSpacing"/>
              <w:spacing w:before="0"/>
            </w:pPr>
            <w:r w:rsidRPr="0021605B">
              <w:t>Courses</w:t>
            </w:r>
          </w:p>
        </w:tc>
        <w:tc>
          <w:tcPr>
            <w:tcW w:w="708" w:type="dxa"/>
            <w:shd w:val="clear" w:color="auto" w:fill="253356" w:themeFill="accent1" w:themeFillShade="80"/>
          </w:tcPr>
          <w:p w14:paraId="7C11847E" w14:textId="77777777" w:rsidR="00865DB4" w:rsidRPr="0021605B" w:rsidRDefault="00865DB4" w:rsidP="00E360FB">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865DB4" w14:paraId="26551FF0"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74D3388" w14:textId="77777777" w:rsidR="00865DB4" w:rsidRPr="00731888" w:rsidRDefault="00865DB4" w:rsidP="00E360FB">
            <w:pPr>
              <w:pStyle w:val="NoSpacing"/>
              <w:spacing w:before="0"/>
            </w:pPr>
          </w:p>
        </w:tc>
        <w:tc>
          <w:tcPr>
            <w:tcW w:w="708" w:type="dxa"/>
          </w:tcPr>
          <w:p w14:paraId="37BE9B35"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865DB4" w14:paraId="3541EDE3"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2AB7124E" w14:textId="77777777" w:rsidR="00865DB4" w:rsidRPr="00731888" w:rsidRDefault="00865DB4" w:rsidP="00E360FB">
            <w:pPr>
              <w:pStyle w:val="NoSpacing"/>
              <w:spacing w:before="0"/>
            </w:pPr>
          </w:p>
        </w:tc>
        <w:tc>
          <w:tcPr>
            <w:tcW w:w="708" w:type="dxa"/>
          </w:tcPr>
          <w:p w14:paraId="4C460530" w14:textId="77777777" w:rsidR="00865DB4" w:rsidRPr="00731888" w:rsidRDefault="00865DB4"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865DB4" w14:paraId="3E20A0A3"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D4FE313" w14:textId="77777777" w:rsidR="00865DB4" w:rsidRPr="00731888" w:rsidRDefault="00865DB4" w:rsidP="00E360FB">
            <w:pPr>
              <w:pStyle w:val="NoSpacing"/>
              <w:spacing w:before="0"/>
            </w:pPr>
          </w:p>
        </w:tc>
        <w:tc>
          <w:tcPr>
            <w:tcW w:w="708" w:type="dxa"/>
          </w:tcPr>
          <w:p w14:paraId="3CC71FED"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865DB4" w14:paraId="632A9F7A"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04BF6961" w14:textId="77777777" w:rsidR="00865DB4" w:rsidRPr="00731888" w:rsidRDefault="00865DB4" w:rsidP="00E360FB">
            <w:pPr>
              <w:pStyle w:val="NoSpacing"/>
              <w:spacing w:before="0"/>
            </w:pPr>
          </w:p>
        </w:tc>
        <w:tc>
          <w:tcPr>
            <w:tcW w:w="708" w:type="dxa"/>
          </w:tcPr>
          <w:p w14:paraId="3E3A71C0" w14:textId="77777777" w:rsidR="00865DB4" w:rsidRPr="00731888" w:rsidRDefault="00865DB4"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865DB4" w14:paraId="3022BF37"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534E528" w14:textId="77777777" w:rsidR="00865DB4" w:rsidRPr="00731888" w:rsidRDefault="00865DB4" w:rsidP="00E360FB">
            <w:pPr>
              <w:pStyle w:val="NoSpacing"/>
              <w:spacing w:before="0"/>
            </w:pPr>
          </w:p>
        </w:tc>
        <w:tc>
          <w:tcPr>
            <w:tcW w:w="708" w:type="dxa"/>
          </w:tcPr>
          <w:p w14:paraId="09482792"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865DB4" w14:paraId="6914D85D"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400E7D25" w14:textId="77777777" w:rsidR="00865DB4" w:rsidRPr="00731888" w:rsidRDefault="00865DB4" w:rsidP="00E360FB">
            <w:pPr>
              <w:pStyle w:val="NoSpacing"/>
              <w:spacing w:before="0"/>
            </w:pPr>
          </w:p>
        </w:tc>
        <w:tc>
          <w:tcPr>
            <w:tcW w:w="708" w:type="dxa"/>
          </w:tcPr>
          <w:p w14:paraId="06E3B7F5" w14:textId="77777777" w:rsidR="00865DB4" w:rsidRPr="00731888" w:rsidRDefault="00865DB4"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865DB4" w14:paraId="5E13FB84"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BD67FC" w14:textId="77777777" w:rsidR="00865DB4" w:rsidRPr="00731888" w:rsidRDefault="00865DB4" w:rsidP="00E360FB">
            <w:pPr>
              <w:pStyle w:val="NoSpacing"/>
              <w:spacing w:before="0"/>
            </w:pPr>
          </w:p>
        </w:tc>
        <w:tc>
          <w:tcPr>
            <w:tcW w:w="708" w:type="dxa"/>
          </w:tcPr>
          <w:p w14:paraId="004B2696"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865DB4" w14:paraId="0530ED67"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3FA4EB8B" w14:textId="77777777" w:rsidR="00865DB4" w:rsidRPr="00731888" w:rsidRDefault="00865DB4" w:rsidP="00E360FB">
            <w:pPr>
              <w:pStyle w:val="NoSpacing"/>
              <w:spacing w:before="0"/>
            </w:pPr>
          </w:p>
        </w:tc>
        <w:tc>
          <w:tcPr>
            <w:tcW w:w="708" w:type="dxa"/>
          </w:tcPr>
          <w:p w14:paraId="34ED0DA3" w14:textId="77777777" w:rsidR="00865DB4" w:rsidRPr="00731888" w:rsidRDefault="00865DB4"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865DB4" w14:paraId="367D2963"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1102AF6" w14:textId="77777777" w:rsidR="00865DB4" w:rsidRPr="00731888" w:rsidRDefault="00865DB4" w:rsidP="00E360FB">
            <w:pPr>
              <w:pStyle w:val="NoSpacing"/>
              <w:spacing w:before="0"/>
            </w:pPr>
          </w:p>
        </w:tc>
        <w:tc>
          <w:tcPr>
            <w:tcW w:w="708" w:type="dxa"/>
          </w:tcPr>
          <w:p w14:paraId="244CEF18"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r w:rsidR="00865DB4" w14:paraId="75BE833A" w14:textId="77777777" w:rsidTr="00E360FB">
        <w:tc>
          <w:tcPr>
            <w:cnfStyle w:val="001000000000" w:firstRow="0" w:lastRow="0" w:firstColumn="1" w:lastColumn="0" w:oddVBand="0" w:evenVBand="0" w:oddHBand="0" w:evenHBand="0" w:firstRowFirstColumn="0" w:firstRowLastColumn="0" w:lastRowFirstColumn="0" w:lastRowLastColumn="0"/>
            <w:tcW w:w="2402" w:type="dxa"/>
          </w:tcPr>
          <w:p w14:paraId="7AA9813F" w14:textId="77777777" w:rsidR="00865DB4" w:rsidRPr="00731888" w:rsidRDefault="00865DB4" w:rsidP="00E360FB">
            <w:pPr>
              <w:pStyle w:val="NoSpacing"/>
              <w:spacing w:before="0"/>
            </w:pPr>
          </w:p>
        </w:tc>
        <w:tc>
          <w:tcPr>
            <w:tcW w:w="708" w:type="dxa"/>
          </w:tcPr>
          <w:p w14:paraId="53D03643" w14:textId="77777777" w:rsidR="00865DB4" w:rsidRPr="00731888" w:rsidRDefault="00865DB4" w:rsidP="00E360FB">
            <w:pPr>
              <w:pStyle w:val="NoSpacing"/>
              <w:spacing w:before="0"/>
              <w:cnfStyle w:val="000000000000" w:firstRow="0" w:lastRow="0" w:firstColumn="0" w:lastColumn="0" w:oddVBand="0" w:evenVBand="0" w:oddHBand="0" w:evenHBand="0" w:firstRowFirstColumn="0" w:firstRowLastColumn="0" w:lastRowFirstColumn="0" w:lastRowLastColumn="0"/>
            </w:pPr>
          </w:p>
        </w:tc>
      </w:tr>
      <w:tr w:rsidR="00865DB4" w14:paraId="1AB01957" w14:textId="77777777" w:rsidTr="00E3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8BD2E93" w14:textId="77777777" w:rsidR="00865DB4" w:rsidRPr="00731888" w:rsidRDefault="00865DB4" w:rsidP="00E360FB">
            <w:pPr>
              <w:pStyle w:val="NoSpacing"/>
              <w:spacing w:before="0"/>
            </w:pPr>
          </w:p>
        </w:tc>
        <w:tc>
          <w:tcPr>
            <w:tcW w:w="708" w:type="dxa"/>
          </w:tcPr>
          <w:p w14:paraId="7CB08375" w14:textId="77777777" w:rsidR="00865DB4" w:rsidRPr="00731888" w:rsidRDefault="00865DB4" w:rsidP="00E360FB">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52D2684B" w14:textId="77777777" w:rsidR="004D17D1" w:rsidRDefault="004D17D1" w:rsidP="009D1920">
      <w:pPr>
        <w:pStyle w:val="NoSpacing"/>
        <w:spacing w:before="0"/>
        <w:rPr>
          <w:b/>
          <w:bCs/>
          <w:sz w:val="16"/>
          <w:szCs w:val="16"/>
        </w:rPr>
      </w:pPr>
    </w:p>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5429D43" w14:textId="77777777" w:rsidR="006D70BD" w:rsidRDefault="006D70BD" w:rsidP="009D1920">
      <w:pPr>
        <w:pStyle w:val="NoSpacing"/>
        <w:spacing w:before="0"/>
        <w:rPr>
          <w:b/>
          <w:bCs/>
          <w:sz w:val="16"/>
          <w:szCs w:val="16"/>
        </w:rPr>
      </w:pP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6A4E75"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AAD6" w14:textId="77777777" w:rsidR="00CF7FA4" w:rsidRDefault="00CF7FA4" w:rsidP="00A07984">
      <w:pPr>
        <w:spacing w:before="0" w:after="0" w:line="240" w:lineRule="auto"/>
      </w:pPr>
      <w:r>
        <w:separator/>
      </w:r>
    </w:p>
  </w:endnote>
  <w:endnote w:type="continuationSeparator" w:id="0">
    <w:p w14:paraId="56DB6768" w14:textId="77777777" w:rsidR="00CF7FA4" w:rsidRDefault="00CF7FA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5FBF" w14:textId="77777777" w:rsidR="00CF7FA4" w:rsidRDefault="00CF7FA4" w:rsidP="00A07984">
      <w:pPr>
        <w:spacing w:before="0" w:after="0" w:line="240" w:lineRule="auto"/>
      </w:pPr>
      <w:r>
        <w:separator/>
      </w:r>
    </w:p>
  </w:footnote>
  <w:footnote w:type="continuationSeparator" w:id="0">
    <w:p w14:paraId="0F6414D7" w14:textId="77777777" w:rsidR="00CF7FA4" w:rsidRDefault="00CF7FA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57CA0FF" w:rsidR="0053666F" w:rsidRDefault="00792825"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sociology</w:t>
    </w:r>
    <w:r w:rsidR="009D001D">
      <w:rPr>
        <w:rFonts w:ascii="Arial" w:hAnsi="Arial" w:cs="Arial"/>
        <w:b/>
        <w:bCs/>
        <w:color w:val="242852" w:themeColor="text2"/>
        <w:sz w:val="28"/>
        <w:szCs w:val="28"/>
      </w:rPr>
      <w:t xml:space="preserve"> option</w:t>
    </w:r>
  </w:p>
  <w:p w14:paraId="07325C91" w14:textId="2D7C48AD"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1A6EA7">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5"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34DD5"/>
    <w:rsid w:val="00043250"/>
    <w:rsid w:val="000464DA"/>
    <w:rsid w:val="0006084D"/>
    <w:rsid w:val="00065041"/>
    <w:rsid w:val="00081518"/>
    <w:rsid w:val="00081783"/>
    <w:rsid w:val="000965D1"/>
    <w:rsid w:val="000A42AE"/>
    <w:rsid w:val="000C0486"/>
    <w:rsid w:val="000C1C06"/>
    <w:rsid w:val="000C4916"/>
    <w:rsid w:val="000C64A4"/>
    <w:rsid w:val="000D6E08"/>
    <w:rsid w:val="000D77BD"/>
    <w:rsid w:val="000E5365"/>
    <w:rsid w:val="000E5EE0"/>
    <w:rsid w:val="00105736"/>
    <w:rsid w:val="001213D7"/>
    <w:rsid w:val="0014773B"/>
    <w:rsid w:val="00152B99"/>
    <w:rsid w:val="00156D08"/>
    <w:rsid w:val="00165A92"/>
    <w:rsid w:val="00167605"/>
    <w:rsid w:val="00167925"/>
    <w:rsid w:val="00185F69"/>
    <w:rsid w:val="001869ED"/>
    <w:rsid w:val="001A6EA7"/>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C41C6"/>
    <w:rsid w:val="002D78B7"/>
    <w:rsid w:val="002F6F88"/>
    <w:rsid w:val="00301D25"/>
    <w:rsid w:val="00312FC9"/>
    <w:rsid w:val="003156EF"/>
    <w:rsid w:val="003333B9"/>
    <w:rsid w:val="003450C3"/>
    <w:rsid w:val="00384D43"/>
    <w:rsid w:val="003975D0"/>
    <w:rsid w:val="003A2567"/>
    <w:rsid w:val="003B6090"/>
    <w:rsid w:val="003B6B93"/>
    <w:rsid w:val="003D6FC7"/>
    <w:rsid w:val="003E5561"/>
    <w:rsid w:val="003F3874"/>
    <w:rsid w:val="003F46E9"/>
    <w:rsid w:val="003F4A29"/>
    <w:rsid w:val="003F7C8A"/>
    <w:rsid w:val="004415FB"/>
    <w:rsid w:val="00442A66"/>
    <w:rsid w:val="00456613"/>
    <w:rsid w:val="00457D58"/>
    <w:rsid w:val="004706DF"/>
    <w:rsid w:val="00472054"/>
    <w:rsid w:val="00484595"/>
    <w:rsid w:val="00486B84"/>
    <w:rsid w:val="00491D45"/>
    <w:rsid w:val="004B1FA8"/>
    <w:rsid w:val="004B2B8A"/>
    <w:rsid w:val="004D17D1"/>
    <w:rsid w:val="004D33F2"/>
    <w:rsid w:val="004D4ECE"/>
    <w:rsid w:val="004D7819"/>
    <w:rsid w:val="004E6D36"/>
    <w:rsid w:val="004F33EF"/>
    <w:rsid w:val="004F65FB"/>
    <w:rsid w:val="004F7341"/>
    <w:rsid w:val="0051615F"/>
    <w:rsid w:val="0051642C"/>
    <w:rsid w:val="0052404D"/>
    <w:rsid w:val="005273F7"/>
    <w:rsid w:val="00527CAC"/>
    <w:rsid w:val="00527F39"/>
    <w:rsid w:val="005315D1"/>
    <w:rsid w:val="0053666F"/>
    <w:rsid w:val="00541C4B"/>
    <w:rsid w:val="0054749E"/>
    <w:rsid w:val="00590BC5"/>
    <w:rsid w:val="005A6EDA"/>
    <w:rsid w:val="005B58F6"/>
    <w:rsid w:val="005C05DB"/>
    <w:rsid w:val="005C06D3"/>
    <w:rsid w:val="005E2ACD"/>
    <w:rsid w:val="005E6542"/>
    <w:rsid w:val="005F3AE5"/>
    <w:rsid w:val="00604B0F"/>
    <w:rsid w:val="006213F6"/>
    <w:rsid w:val="006216A7"/>
    <w:rsid w:val="0062599A"/>
    <w:rsid w:val="00641864"/>
    <w:rsid w:val="00666BE6"/>
    <w:rsid w:val="006670CA"/>
    <w:rsid w:val="00667723"/>
    <w:rsid w:val="006A0C8B"/>
    <w:rsid w:val="006A4D5E"/>
    <w:rsid w:val="006A4E75"/>
    <w:rsid w:val="006B2758"/>
    <w:rsid w:val="006D466A"/>
    <w:rsid w:val="006D70BD"/>
    <w:rsid w:val="006E7D15"/>
    <w:rsid w:val="006F6EB5"/>
    <w:rsid w:val="006F75C8"/>
    <w:rsid w:val="00706E7C"/>
    <w:rsid w:val="007241A0"/>
    <w:rsid w:val="007260AB"/>
    <w:rsid w:val="00726E41"/>
    <w:rsid w:val="00731888"/>
    <w:rsid w:val="00740001"/>
    <w:rsid w:val="007433A0"/>
    <w:rsid w:val="0076000C"/>
    <w:rsid w:val="0078376C"/>
    <w:rsid w:val="0079165C"/>
    <w:rsid w:val="00792825"/>
    <w:rsid w:val="007A2CBB"/>
    <w:rsid w:val="007A4A3B"/>
    <w:rsid w:val="007A4E99"/>
    <w:rsid w:val="007B544D"/>
    <w:rsid w:val="007C0D8D"/>
    <w:rsid w:val="007C4EDD"/>
    <w:rsid w:val="007C6BE4"/>
    <w:rsid w:val="007F0462"/>
    <w:rsid w:val="0080140C"/>
    <w:rsid w:val="00811F0E"/>
    <w:rsid w:val="00814CB2"/>
    <w:rsid w:val="008625B4"/>
    <w:rsid w:val="00865DB4"/>
    <w:rsid w:val="00872251"/>
    <w:rsid w:val="00884634"/>
    <w:rsid w:val="008C59BA"/>
    <w:rsid w:val="008E1CD4"/>
    <w:rsid w:val="008E6585"/>
    <w:rsid w:val="009006F5"/>
    <w:rsid w:val="00910EDB"/>
    <w:rsid w:val="00911C9B"/>
    <w:rsid w:val="009455BE"/>
    <w:rsid w:val="00955979"/>
    <w:rsid w:val="00962BE9"/>
    <w:rsid w:val="00970819"/>
    <w:rsid w:val="0097371A"/>
    <w:rsid w:val="0098566A"/>
    <w:rsid w:val="009B6235"/>
    <w:rsid w:val="009D001D"/>
    <w:rsid w:val="009D1920"/>
    <w:rsid w:val="00A0017C"/>
    <w:rsid w:val="00A078DE"/>
    <w:rsid w:val="00A07984"/>
    <w:rsid w:val="00A07A51"/>
    <w:rsid w:val="00A178F0"/>
    <w:rsid w:val="00A202A3"/>
    <w:rsid w:val="00A24F52"/>
    <w:rsid w:val="00A3381B"/>
    <w:rsid w:val="00A41C80"/>
    <w:rsid w:val="00A43A5F"/>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339C5"/>
    <w:rsid w:val="00B57A01"/>
    <w:rsid w:val="00B6451B"/>
    <w:rsid w:val="00B86060"/>
    <w:rsid w:val="00BC5540"/>
    <w:rsid w:val="00BC5A65"/>
    <w:rsid w:val="00BC6AE3"/>
    <w:rsid w:val="00BF4777"/>
    <w:rsid w:val="00C00BDA"/>
    <w:rsid w:val="00C10313"/>
    <w:rsid w:val="00C202D5"/>
    <w:rsid w:val="00C20BC1"/>
    <w:rsid w:val="00C90199"/>
    <w:rsid w:val="00C945CA"/>
    <w:rsid w:val="00CA2DCD"/>
    <w:rsid w:val="00CA3B62"/>
    <w:rsid w:val="00CB20DD"/>
    <w:rsid w:val="00CB4C78"/>
    <w:rsid w:val="00CC227F"/>
    <w:rsid w:val="00CC413D"/>
    <w:rsid w:val="00CD2ADD"/>
    <w:rsid w:val="00CD58B4"/>
    <w:rsid w:val="00CE4D57"/>
    <w:rsid w:val="00CF7FA4"/>
    <w:rsid w:val="00D02795"/>
    <w:rsid w:val="00D05E77"/>
    <w:rsid w:val="00D06D13"/>
    <w:rsid w:val="00D23E10"/>
    <w:rsid w:val="00D507D6"/>
    <w:rsid w:val="00D55142"/>
    <w:rsid w:val="00D73F56"/>
    <w:rsid w:val="00DA2419"/>
    <w:rsid w:val="00DA313B"/>
    <w:rsid w:val="00DC00A3"/>
    <w:rsid w:val="00DC2804"/>
    <w:rsid w:val="00DD7143"/>
    <w:rsid w:val="00DE0ABB"/>
    <w:rsid w:val="00DE4879"/>
    <w:rsid w:val="00DF13F0"/>
    <w:rsid w:val="00E01849"/>
    <w:rsid w:val="00E02AEF"/>
    <w:rsid w:val="00E377A0"/>
    <w:rsid w:val="00E40C8D"/>
    <w:rsid w:val="00E65FD2"/>
    <w:rsid w:val="00E7063D"/>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7642A"/>
    <w:rsid w:val="00F8028B"/>
    <w:rsid w:val="00F838CA"/>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14</cp:revision>
  <cp:lastPrinted>2026-03-06T14:25:00Z</cp:lastPrinted>
  <dcterms:created xsi:type="dcterms:W3CDTF">2026-03-03T17:19:00Z</dcterms:created>
  <dcterms:modified xsi:type="dcterms:W3CDTF">2026-03-25T19:56:00Z</dcterms:modified>
</cp:coreProperties>
</file>