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proofErr w:type="gramStart"/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</w:t>
      </w:r>
      <w:proofErr w:type="gramEnd"/>
      <w:r w:rsidR="00667723" w:rsidRPr="0080140C">
        <w:rPr>
          <w:b/>
          <w:bCs/>
        </w:rPr>
        <w:t>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42F2DA95" w:rsidR="007A4E99" w:rsidRPr="00FF1A4D" w:rsidRDefault="007A4E99" w:rsidP="00F40A0D">
      <w:pPr>
        <w:pStyle w:val="Heading1"/>
        <w:jc w:val="center"/>
        <w:rPr>
          <w:sz w:val="20"/>
          <w:szCs w:val="20"/>
        </w:rPr>
      </w:pPr>
      <w:r w:rsidRPr="00FF1A4D">
        <w:rPr>
          <w:sz w:val="20"/>
          <w:szCs w:val="20"/>
        </w:rPr>
        <w:t xml:space="preserve">General Education </w:t>
      </w:r>
      <w:r w:rsidR="00F40A0D" w:rsidRPr="00FF1A4D">
        <w:rPr>
          <w:sz w:val="20"/>
          <w:szCs w:val="20"/>
        </w:rPr>
        <w:br/>
      </w:r>
      <w:r w:rsidRPr="00FF1A4D">
        <w:rPr>
          <w:sz w:val="20"/>
          <w:szCs w:val="20"/>
        </w:rPr>
        <w:t>(36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>ARH2000 Understanding Visual Arts</w:t>
      </w:r>
      <w:proofErr w:type="gramStart"/>
      <w:r w:rsidR="000E5EE0" w:rsidRPr="000E5EE0">
        <w:rPr>
          <w:sz w:val="16"/>
          <w:szCs w:val="16"/>
        </w:rPr>
        <w:t xml:space="preserve">●  </w:t>
      </w:r>
      <w:r w:rsidR="004415FB">
        <w:rPr>
          <w:sz w:val="16"/>
          <w:szCs w:val="16"/>
        </w:rPr>
        <w:tab/>
      </w:r>
      <w:proofErr w:type="gramEnd"/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05AD769B" w14:textId="7C0122B0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ARH2050 Art History I 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AABD1B4" w14:textId="5340D2F7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ARH2051 Art History II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5C98C579" w14:textId="04EA9CE6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ARH2060 History of Architecture             </w:t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BDCA00D" w14:textId="7F84F6F5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MUL2010 Understanding Music●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9F4FE8C" w14:textId="424D6A82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MUL2110 Survey of Music Literature     </w:t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2378A466" w14:textId="23C00D04" w:rsidR="00BF4777" w:rsidRPr="00BF4777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THE2000 Understanding Theater●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1CCB0931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4B0FDA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 xml:space="preserve">ML2020 Amer. Lit: </w:t>
      </w:r>
      <w:proofErr w:type="spellStart"/>
      <w:proofErr w:type="gramStart"/>
      <w:r w:rsidR="00156D08" w:rsidRPr="00156D08">
        <w:rPr>
          <w:sz w:val="16"/>
          <w:szCs w:val="16"/>
        </w:rPr>
        <w:t>Reconst</w:t>
      </w:r>
      <w:proofErr w:type="spellEnd"/>
      <w:r w:rsidR="00156D08" w:rsidRPr="00156D08">
        <w:rPr>
          <w:sz w:val="16"/>
          <w:szCs w:val="16"/>
        </w:rPr>
        <w:t>.–</w:t>
      </w:r>
      <w:proofErr w:type="gramEnd"/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 xml:space="preserve">ENL2012 Eng. Lit. through 18th </w:t>
      </w:r>
      <w:proofErr w:type="gramStart"/>
      <w:r w:rsidR="00156D08" w:rsidRPr="00156D08">
        <w:rPr>
          <w:sz w:val="16"/>
          <w:szCs w:val="16"/>
        </w:rPr>
        <w:t>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</w:t>
      </w:r>
      <w:proofErr w:type="gramEnd"/>
      <w:r w:rsidR="00156D08" w:rsidRPr="00156D08">
        <w:rPr>
          <w:sz w:val="16"/>
          <w:szCs w:val="16"/>
        </w:rPr>
        <w:t>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</w:t>
      </w:r>
      <w:proofErr w:type="spellStart"/>
      <w:proofErr w:type="gramStart"/>
      <w:r w:rsidR="00156D08" w:rsidRPr="00156D08">
        <w:rPr>
          <w:sz w:val="16"/>
          <w:szCs w:val="16"/>
        </w:rPr>
        <w:t>Renaiss</w:t>
      </w:r>
      <w:proofErr w:type="spellEnd"/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</w:t>
      </w:r>
      <w:proofErr w:type="gramEnd"/>
      <w:r w:rsidR="00156D08" w:rsidRPr="00156D08">
        <w:rPr>
          <w:sz w:val="16"/>
          <w:szCs w:val="16"/>
        </w:rPr>
        <w:t>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 xml:space="preserve">LIT2120 World Lit.: </w:t>
      </w:r>
      <w:proofErr w:type="gramStart"/>
      <w:r w:rsidR="00156D08" w:rsidRPr="00156D08">
        <w:rPr>
          <w:sz w:val="16"/>
          <w:szCs w:val="16"/>
        </w:rPr>
        <w:t>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–</w:t>
      </w:r>
      <w:proofErr w:type="gramEnd"/>
      <w:r w:rsidR="00156D08" w:rsidRPr="00156D08">
        <w:rPr>
          <w:sz w:val="16"/>
          <w:szCs w:val="16"/>
        </w:rPr>
        <w:t xml:space="preserve">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55DC5C0A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(6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0B90014C" w14:textId="77777777" w:rsidR="00FE380C" w:rsidRDefault="00AC4521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___MGF1130</w:t>
      </w:r>
      <w:r w:rsidR="00884634">
        <w:rPr>
          <w:sz w:val="16"/>
          <w:szCs w:val="16"/>
        </w:rPr>
        <w:t xml:space="preserve"> Mathematical Thinking</w:t>
      </w:r>
      <w:r w:rsidR="00884634" w:rsidRPr="000C1C06">
        <w:rPr>
          <w:sz w:val="16"/>
          <w:szCs w:val="16"/>
        </w:rPr>
        <w:t>●+*</w:t>
      </w:r>
      <w:r w:rsidR="00884634">
        <w:rPr>
          <w:sz w:val="16"/>
          <w:szCs w:val="16"/>
        </w:rPr>
        <w:tab/>
        <w:t xml:space="preserve">   3 </w:t>
      </w:r>
    </w:p>
    <w:p w14:paraId="2CEDE04D" w14:textId="2089B624" w:rsidR="00FE380C" w:rsidRDefault="00FE380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___MGF1131</w:t>
      </w:r>
      <w:r w:rsidR="002F6F88">
        <w:rPr>
          <w:sz w:val="16"/>
          <w:szCs w:val="16"/>
        </w:rPr>
        <w:t xml:space="preserve"> Mathematics in Context+*</w:t>
      </w:r>
      <w:r w:rsidR="002F6F88">
        <w:rPr>
          <w:sz w:val="16"/>
          <w:szCs w:val="16"/>
        </w:rPr>
        <w:tab/>
        <w:t xml:space="preserve">   3</w:t>
      </w:r>
    </w:p>
    <w:p w14:paraId="58A333C0" w14:textId="3611C69C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STA2023 Statistics●+*</w:t>
      </w:r>
      <w:r w:rsidR="000C1C06">
        <w:rPr>
          <w:sz w:val="16"/>
          <w:szCs w:val="16"/>
        </w:rPr>
        <w:tab/>
      </w:r>
      <w:r w:rsidR="000C1C06" w:rsidRPr="000C1C06">
        <w:rPr>
          <w:sz w:val="16"/>
          <w:szCs w:val="16"/>
        </w:rPr>
        <w:tab/>
      </w:r>
      <w:r w:rsidR="006F6EB5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22E8B3B5" w14:textId="60AC0348" w:rsidR="00AE5285" w:rsidRDefault="00AE5285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___STA2122 Statistical Applications+*</w:t>
      </w:r>
      <w:r w:rsidR="006D466A">
        <w:rPr>
          <w:sz w:val="16"/>
          <w:szCs w:val="16"/>
        </w:rPr>
        <w:tab/>
        <w:t xml:space="preserve">   3</w:t>
      </w:r>
    </w:p>
    <w:p w14:paraId="1BC42652" w14:textId="55A9AFFF" w:rsidR="006D466A" w:rsidRDefault="006D466A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___MAC1105 College Algebra</w:t>
      </w:r>
      <w:r w:rsidRPr="000C1C06">
        <w:rPr>
          <w:sz w:val="16"/>
          <w:szCs w:val="16"/>
        </w:rPr>
        <w:t>●+*</w:t>
      </w:r>
      <w:r w:rsidR="001213D7">
        <w:rPr>
          <w:sz w:val="16"/>
          <w:szCs w:val="16"/>
        </w:rPr>
        <w:tab/>
        <w:t xml:space="preserve">   3</w:t>
      </w:r>
    </w:p>
    <w:p w14:paraId="2AA74EED" w14:textId="23D101A4" w:rsidR="001213D7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___MAC1114 Plane Trigonometry+*</w:t>
      </w:r>
      <w:r>
        <w:rPr>
          <w:sz w:val="16"/>
          <w:szCs w:val="16"/>
        </w:rPr>
        <w:tab/>
        <w:t xml:space="preserve">   3</w:t>
      </w:r>
    </w:p>
    <w:p w14:paraId="2E6762D3" w14:textId="4DA368EE" w:rsidR="001213D7" w:rsidRPr="000C1C06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___MAC1140 Pre-Calculus Algebra</w:t>
      </w:r>
      <w:r w:rsidR="001C537A">
        <w:rPr>
          <w:sz w:val="16"/>
          <w:szCs w:val="16"/>
        </w:rPr>
        <w:t>+*</w:t>
      </w:r>
      <w:r w:rsidR="001C537A">
        <w:rPr>
          <w:sz w:val="16"/>
          <w:szCs w:val="16"/>
        </w:rPr>
        <w:tab/>
        <w:t xml:space="preserve">   3</w:t>
      </w:r>
    </w:p>
    <w:p w14:paraId="0E44615B" w14:textId="418DEA6A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MAC2233 Business Calculus+*</w:t>
      </w:r>
      <w:r w:rsidR="000C1C06">
        <w:rPr>
          <w:sz w:val="16"/>
          <w:szCs w:val="16"/>
        </w:rPr>
        <w:tab/>
      </w:r>
      <w:r w:rsidR="00726E41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7B276197" w14:textId="01C66CA4" w:rsidR="00FA0701" w:rsidRDefault="00152B99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C537A">
        <w:rPr>
          <w:sz w:val="16"/>
          <w:szCs w:val="16"/>
        </w:rPr>
        <w:t>MAC2311 Calculus with Geometry I</w:t>
      </w:r>
      <w:r w:rsidR="00B86060" w:rsidRPr="000C1C06">
        <w:rPr>
          <w:sz w:val="16"/>
          <w:szCs w:val="16"/>
        </w:rPr>
        <w:t>●+*</w:t>
      </w:r>
      <w:r w:rsidR="00B86060"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173345C" w14:textId="724B32CD" w:rsidR="00B86060" w:rsidRDefault="00B86060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___MAC2312 Calculus with Geometry 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2EB5D17" w14:textId="6D9CDA0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___MAC2313 Calculus with Geometry III+*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34057850" w14:textId="045712E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___MAP2302 Differential Equations+*</w:t>
      </w:r>
      <w:r>
        <w:rPr>
          <w:sz w:val="16"/>
          <w:szCs w:val="16"/>
        </w:rPr>
        <w:tab/>
        <w:t xml:space="preserve">   3</w:t>
      </w:r>
    </w:p>
    <w:p w14:paraId="64211A9C" w14:textId="77777777" w:rsidR="00FA0701" w:rsidRDefault="00FA0701" w:rsidP="00BC5A65">
      <w:pPr>
        <w:pStyle w:val="NoSpacing"/>
        <w:spacing w:before="0"/>
        <w:rPr>
          <w:sz w:val="16"/>
          <w:szCs w:val="16"/>
        </w:rPr>
      </w:pPr>
    </w:p>
    <w:p w14:paraId="42ADCE43" w14:textId="66FEAAAB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Natural Sciences (6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5279C664" w14:textId="162AF5ED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AST1002 Descriptive Astronomy●</w:t>
      </w:r>
      <w:r w:rsidR="00872251" w:rsidRPr="00872251">
        <w:rPr>
          <w:sz w:val="16"/>
          <w:szCs w:val="16"/>
        </w:rPr>
        <w:tab/>
        <w:t>3</w:t>
      </w:r>
    </w:p>
    <w:p w14:paraId="24BCCF1C" w14:textId="14642DD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CHM1025 Intro. to General Chemistry+</w:t>
      </w:r>
      <w:r w:rsidR="00872251" w:rsidRPr="00872251">
        <w:rPr>
          <w:sz w:val="16"/>
          <w:szCs w:val="16"/>
        </w:rPr>
        <w:tab/>
        <w:t>3</w:t>
      </w:r>
    </w:p>
    <w:p w14:paraId="7A622468" w14:textId="138E6A71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CHM1032 Gen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>, Organic, Biochemistry+</w:t>
      </w:r>
      <w:r w:rsidR="00872251" w:rsidRPr="00872251">
        <w:rPr>
          <w:sz w:val="16"/>
          <w:szCs w:val="16"/>
        </w:rPr>
        <w:tab/>
        <w:t>3</w:t>
      </w:r>
    </w:p>
    <w:p w14:paraId="221BB5AD" w14:textId="42D881B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CHM1045 General Chemistry●+</w:t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78FFB70B" w14:textId="55328C2B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ESC2000 Earth &amp; Space Science Survey●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EVR1001 Intro. to Environ</w:t>
      </w:r>
      <w:r>
        <w:rPr>
          <w:sz w:val="16"/>
          <w:szCs w:val="16"/>
        </w:rPr>
        <w:t>.</w:t>
      </w:r>
      <w:r w:rsidR="00971564">
        <w:rPr>
          <w:sz w:val="16"/>
          <w:szCs w:val="16"/>
        </w:rPr>
        <w:t xml:space="preserve"> </w:t>
      </w:r>
      <w:r w:rsidR="00872251" w:rsidRPr="00872251">
        <w:rPr>
          <w:sz w:val="16"/>
          <w:szCs w:val="16"/>
        </w:rPr>
        <w:t xml:space="preserve">Science● </w:t>
      </w:r>
      <w:r w:rsidR="00872251" w:rsidRPr="00872251">
        <w:rPr>
          <w:sz w:val="16"/>
          <w:szCs w:val="16"/>
        </w:rPr>
        <w:tab/>
        <w:t xml:space="preserve">3 </w:t>
      </w:r>
      <w:r w:rsidR="004E6D36"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GLY1010 Physical Geology●</w:t>
      </w:r>
      <w:r w:rsidR="00872251" w:rsidRPr="00872251">
        <w:rPr>
          <w:sz w:val="16"/>
          <w:szCs w:val="16"/>
        </w:rPr>
        <w:tab/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051E0747" w14:textId="68594924" w:rsidR="00872251" w:rsidRPr="00872251" w:rsidRDefault="004E6D36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OCE1001 Fund</w:t>
      </w:r>
      <w:r w:rsidR="002374FA">
        <w:rPr>
          <w:sz w:val="16"/>
          <w:szCs w:val="16"/>
        </w:rPr>
        <w:t xml:space="preserve">. </w:t>
      </w:r>
      <w:r w:rsidR="00872251" w:rsidRPr="00872251">
        <w:rPr>
          <w:sz w:val="16"/>
          <w:szCs w:val="16"/>
        </w:rPr>
        <w:t>of Oceanography●</w:t>
      </w:r>
      <w:r w:rsidR="00872251" w:rsidRPr="00872251">
        <w:rPr>
          <w:sz w:val="16"/>
          <w:szCs w:val="16"/>
        </w:rPr>
        <w:tab/>
        <w:t>3</w:t>
      </w:r>
    </w:p>
    <w:p w14:paraId="51E4069E" w14:textId="0131021C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PHY1020 Basic Concepts of Physics●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PHY1023 Survey of General Physics+</w:t>
      </w:r>
      <w:r w:rsidR="00872251" w:rsidRPr="00872251">
        <w:rPr>
          <w:sz w:val="16"/>
          <w:szCs w:val="16"/>
        </w:rPr>
        <w:tab/>
        <w:t>3</w:t>
      </w:r>
    </w:p>
    <w:p w14:paraId="33DEBD55" w14:textId="20E13170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PHY2048 University Physics I●+</w:t>
      </w:r>
      <w:r w:rsidR="00872251" w:rsidRPr="00872251">
        <w:rPr>
          <w:sz w:val="16"/>
          <w:szCs w:val="16"/>
        </w:rPr>
        <w:tab/>
        <w:t>4</w:t>
      </w:r>
    </w:p>
    <w:p w14:paraId="3EFD8CDE" w14:textId="1FE4813D" w:rsidR="000464DA" w:rsidRPr="000464DA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97371A">
        <w:rPr>
          <w:sz w:val="16"/>
          <w:szCs w:val="16"/>
        </w:rPr>
        <w:t>PHY2053</w:t>
      </w:r>
      <w:r w:rsidR="00F9240D">
        <w:rPr>
          <w:sz w:val="16"/>
          <w:szCs w:val="16"/>
        </w:rPr>
        <w:t xml:space="preserve"> College Physics </w:t>
      </w:r>
      <w:r w:rsidR="00F9240D" w:rsidRPr="00872251">
        <w:rPr>
          <w:sz w:val="16"/>
          <w:szCs w:val="16"/>
        </w:rPr>
        <w:t>I●+</w:t>
      </w:r>
      <w:r w:rsidR="00F9240D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ab/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660F85AF" w14:textId="5942DA3E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BOT2800 Plants &amp; Society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7C886CBA" w14:textId="357717AB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BSC1005 General Biological Science●</w:t>
      </w:r>
      <w:r w:rsidR="00E02AEF" w:rsidRPr="00E02AEF">
        <w:rPr>
          <w:sz w:val="16"/>
          <w:szCs w:val="16"/>
        </w:rPr>
        <w:tab/>
        <w:t>3</w:t>
      </w:r>
    </w:p>
    <w:p w14:paraId="18C019D4" w14:textId="0F6F8FC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BSC1020 Human Biology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1CAB900B" w14:textId="5F83821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BSC2010 Biology for Science Majors I●+</w:t>
      </w:r>
      <w:r w:rsidR="00E02AEF" w:rsidRPr="00E02AEF">
        <w:rPr>
          <w:sz w:val="16"/>
          <w:szCs w:val="16"/>
        </w:rPr>
        <w:tab/>
        <w:t>3</w:t>
      </w:r>
    </w:p>
    <w:p w14:paraId="7CC1A80B" w14:textId="3E2D5F21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BSC2085 Anatomy &amp; Physiology I●+</w:t>
      </w:r>
      <w:r w:rsidR="00E02AEF" w:rsidRPr="00E02AEF">
        <w:rPr>
          <w:sz w:val="16"/>
          <w:szCs w:val="16"/>
        </w:rPr>
        <w:tab/>
        <w:t>3</w:t>
      </w:r>
    </w:p>
    <w:p w14:paraId="21011789" w14:textId="6B9BF7AB" w:rsidR="000464DA" w:rsidRPr="000464DA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BSC2311 Introduction to Marine Biology</w:t>
      </w:r>
      <w:r w:rsidR="00E02AEF" w:rsidRPr="00E02AEF">
        <w:rPr>
          <w:sz w:val="16"/>
          <w:szCs w:val="16"/>
        </w:rPr>
        <w:tab/>
        <w:t>3</w:t>
      </w:r>
    </w:p>
    <w:p w14:paraId="73A7CBB2" w14:textId="78516CB2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Social Sciences (9 Hours)</w:t>
      </w:r>
    </w:p>
    <w:p w14:paraId="450486D8" w14:textId="5CDE1EEF" w:rsidR="00666BE6" w:rsidRPr="00F7486C" w:rsidRDefault="00666BE6" w:rsidP="00666BE6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 xml:space="preserve">One course each from Behavioral Sciences, History, and Government. At least one course must be a core course (●). History &amp; Government: Students are expected to take one Global course and one U.S. course. See Civic Literacy </w:t>
      </w:r>
      <w:proofErr w:type="gramStart"/>
      <w:r w:rsidRPr="00F7486C">
        <w:rPr>
          <w:i/>
          <w:iCs/>
          <w:sz w:val="16"/>
          <w:szCs w:val="16"/>
        </w:rPr>
        <w:t>requirement</w:t>
      </w:r>
      <w:proofErr w:type="gramEnd"/>
      <w:r w:rsidRPr="00F7486C">
        <w:rPr>
          <w:i/>
          <w:iCs/>
          <w:sz w:val="16"/>
          <w:szCs w:val="16"/>
        </w:rPr>
        <w:t xml:space="preserve"> under Other AA Requirements.</w:t>
      </w:r>
    </w:p>
    <w:p w14:paraId="164806FC" w14:textId="7403D154" w:rsidR="002D78B7" w:rsidRPr="00DC00A3" w:rsidRDefault="00A178F0" w:rsidP="006216A7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</w:t>
      </w:r>
      <w:r w:rsidR="0025518F" w:rsidRPr="00DC00A3">
        <w:rPr>
          <w:b/>
          <w:bCs/>
          <w:sz w:val="16"/>
          <w:szCs w:val="16"/>
        </w:rPr>
        <w:t xml:space="preserve"> Sciences</w:t>
      </w:r>
    </w:p>
    <w:p w14:paraId="791C442D" w14:textId="334CB8E0" w:rsidR="0025518F" w:rsidRPr="0025518F" w:rsidRDefault="00DC00A3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ANT2000 Intro</w:t>
      </w:r>
      <w:r w:rsidR="00301D25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to Anthropology●</w:t>
      </w:r>
      <w:r w:rsidR="0025518F" w:rsidRPr="0025518F">
        <w:rPr>
          <w:sz w:val="16"/>
          <w:szCs w:val="16"/>
        </w:rPr>
        <w:tab/>
        <w:t>3</w:t>
      </w:r>
    </w:p>
    <w:p w14:paraId="4C706477" w14:textId="3F5ECF8A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 xml:space="preserve">ECO2013 </w:t>
      </w:r>
      <w:proofErr w:type="spellStart"/>
      <w:r w:rsidR="0025518F" w:rsidRPr="0025518F">
        <w:rPr>
          <w:sz w:val="16"/>
          <w:szCs w:val="16"/>
        </w:rPr>
        <w:t>Princ</w:t>
      </w:r>
      <w:proofErr w:type="spellEnd"/>
      <w:r w:rsidR="00CA3B62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of Economics, Macro●</w:t>
      </w:r>
      <w:r w:rsidR="0025518F" w:rsidRPr="0025518F">
        <w:rPr>
          <w:sz w:val="16"/>
          <w:szCs w:val="16"/>
        </w:rPr>
        <w:tab/>
        <w:t>3</w:t>
      </w:r>
    </w:p>
    <w:p w14:paraId="0ECAF549" w14:textId="43A684E9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PSY2012 General Psychology●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B30B302" w14:textId="5FFF995C" w:rsidR="0025518F" w:rsidRPr="0025518F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GEA1000 World Regional Geography</w:t>
      </w:r>
      <w:r w:rsidR="0025518F" w:rsidRPr="0025518F">
        <w:rPr>
          <w:sz w:val="16"/>
          <w:szCs w:val="16"/>
        </w:rPr>
        <w:tab/>
        <w:t>3</w:t>
      </w:r>
    </w:p>
    <w:p w14:paraId="60EF820E" w14:textId="38CDA3CE" w:rsidR="00A178F0" w:rsidRPr="00A178F0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SYG2000 Principles of Sociology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79BC23F" w14:textId="60CFC1B0" w:rsidR="000C4916" w:rsidRPr="00DC00A3" w:rsidRDefault="00E7063D" w:rsidP="00AE7CD5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008D4CC3" w14:textId="3B25BF11" w:rsidR="000C4916" w:rsidRPr="00AE7CD5" w:rsidRDefault="006216A7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58421776" w14:textId="21A18B00" w:rsidR="00FF0318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FF0318" w:rsidRPr="000965D1">
        <w:rPr>
          <w:sz w:val="16"/>
          <w:szCs w:val="16"/>
        </w:rPr>
        <w:t>AMH2010 United States History I●@</w:t>
      </w:r>
      <w:r w:rsidR="00FF0318" w:rsidRPr="000965D1">
        <w:rPr>
          <w:sz w:val="16"/>
          <w:szCs w:val="16"/>
        </w:rPr>
        <w:tab/>
        <w:t>3</w:t>
      </w:r>
    </w:p>
    <w:p w14:paraId="30BAC81A" w14:textId="3B26FA4F" w:rsidR="00E7063D" w:rsidRPr="00DC00A3" w:rsidRDefault="00E7063D" w:rsidP="00AE7CD5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0A683504" w14:textId="0AEBC7E6" w:rsidR="000C4916" w:rsidRPr="00AE7CD5" w:rsidRDefault="009455BE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3F9F30EA" w14:textId="6A21B75F" w:rsidR="00B57A01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B57A01" w:rsidRPr="000965D1">
        <w:rPr>
          <w:sz w:val="16"/>
          <w:szCs w:val="16"/>
        </w:rPr>
        <w:t xml:space="preserve">POS2041 American </w:t>
      </w:r>
      <w:proofErr w:type="spellStart"/>
      <w:r w:rsidR="00B57A01" w:rsidRPr="000965D1">
        <w:rPr>
          <w:sz w:val="16"/>
          <w:szCs w:val="16"/>
        </w:rPr>
        <w:t>Nat’l</w:t>
      </w:r>
      <w:proofErr w:type="spellEnd"/>
      <w:r w:rsidR="00B57A01" w:rsidRPr="000965D1">
        <w:rPr>
          <w:sz w:val="16"/>
          <w:szCs w:val="16"/>
        </w:rPr>
        <w:t xml:space="preserve"> </w:t>
      </w:r>
      <w:proofErr w:type="gramStart"/>
      <w:r w:rsidR="00B57A01" w:rsidRPr="000965D1">
        <w:rPr>
          <w:sz w:val="16"/>
          <w:szCs w:val="16"/>
        </w:rPr>
        <w:t>Govern</w:t>
      </w:r>
      <w:r w:rsidR="00105736">
        <w:rPr>
          <w:sz w:val="16"/>
          <w:szCs w:val="16"/>
        </w:rPr>
        <w:t>.</w:t>
      </w:r>
      <w:r w:rsidR="00970819" w:rsidRPr="000965D1">
        <w:rPr>
          <w:sz w:val="16"/>
          <w:szCs w:val="16"/>
        </w:rPr>
        <w:t>●</w:t>
      </w:r>
      <w:proofErr w:type="gramEnd"/>
      <w:r w:rsidR="00970819" w:rsidRPr="000965D1">
        <w:rPr>
          <w:sz w:val="16"/>
          <w:szCs w:val="16"/>
        </w:rPr>
        <w:t>@</w:t>
      </w:r>
      <w:r w:rsidR="00B57A01" w:rsidRPr="000965D1">
        <w:rPr>
          <w:sz w:val="16"/>
          <w:szCs w:val="16"/>
        </w:rPr>
        <w:t xml:space="preserve">    </w:t>
      </w:r>
      <w:r w:rsidR="000965D1" w:rsidRPr="000965D1">
        <w:rPr>
          <w:sz w:val="16"/>
          <w:szCs w:val="16"/>
        </w:rPr>
        <w:tab/>
      </w:r>
      <w:r w:rsidR="00B57A01" w:rsidRPr="000965D1">
        <w:rPr>
          <w:sz w:val="16"/>
          <w:szCs w:val="16"/>
        </w:rPr>
        <w:t>3</w:t>
      </w:r>
    </w:p>
    <w:p w14:paraId="25909046" w14:textId="1BD84108" w:rsidR="00B57A01" w:rsidRPr="00955979" w:rsidRDefault="00B57A01" w:rsidP="00F40A0D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Developmental Courses</w:t>
      </w:r>
    </w:p>
    <w:p w14:paraId="1F89B2D5" w14:textId="12681680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ENC0022 Dev. Writing I &amp; II Combined*</w:t>
      </w:r>
      <w:r w:rsidR="00EC6007" w:rsidRPr="00EC6007">
        <w:rPr>
          <w:sz w:val="16"/>
          <w:szCs w:val="16"/>
        </w:rPr>
        <w:tab/>
        <w:t>3</w:t>
      </w:r>
    </w:p>
    <w:p w14:paraId="009E57C5" w14:textId="0C177583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REA0019 Dev. Reading I &amp; II Combined*</w:t>
      </w:r>
      <w:r w:rsidR="00EC6007" w:rsidRPr="00EC6007">
        <w:rPr>
          <w:sz w:val="16"/>
          <w:szCs w:val="16"/>
        </w:rPr>
        <w:tab/>
        <w:t>3</w:t>
      </w:r>
    </w:p>
    <w:p w14:paraId="00F80A5F" w14:textId="742F78F6" w:rsidR="007F0462" w:rsidRDefault="00EB17EF" w:rsidP="000C491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MAT0012 Dev. Arithmetic with Algebra*</w:t>
      </w:r>
      <w:r w:rsidR="00EC6007" w:rsidRPr="00EC6007">
        <w:rPr>
          <w:sz w:val="16"/>
          <w:szCs w:val="16"/>
        </w:rPr>
        <w:tab/>
        <w:t>3</w:t>
      </w:r>
    </w:p>
    <w:p w14:paraId="03FBDD3F" w14:textId="77777777" w:rsidR="00A367A0" w:rsidRPr="00955979" w:rsidRDefault="00A367A0" w:rsidP="00A367A0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Key</w:t>
      </w:r>
    </w:p>
    <w:p w14:paraId="49B2BC23" w14:textId="77777777" w:rsidR="00A367A0" w:rsidRPr="00A202A3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68E87509" w14:textId="77777777" w:rsidR="00A367A0" w:rsidRPr="00A202A3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38DED0CF" w14:textId="77777777" w:rsidR="00A367A0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56FD5650" w14:textId="77777777" w:rsidR="00A367A0" w:rsidRPr="00BC6AE3" w:rsidRDefault="00A367A0" w:rsidP="00A367A0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6E651D62" w14:textId="77777777" w:rsidR="00DB3136" w:rsidRDefault="00DB3136" w:rsidP="000C4916">
      <w:pPr>
        <w:pStyle w:val="NoSpacing"/>
        <w:spacing w:before="0"/>
        <w:rPr>
          <w:sz w:val="16"/>
          <w:szCs w:val="16"/>
        </w:rPr>
      </w:pPr>
    </w:p>
    <w:p w14:paraId="024C9EB3" w14:textId="77777777" w:rsidR="00DB3136" w:rsidRDefault="00DB3136" w:rsidP="000C4916">
      <w:pPr>
        <w:pStyle w:val="NoSpacing"/>
        <w:spacing w:before="0"/>
        <w:rPr>
          <w:sz w:val="16"/>
          <w:szCs w:val="16"/>
        </w:rPr>
      </w:pPr>
    </w:p>
    <w:p w14:paraId="172B02AB" w14:textId="77777777" w:rsidR="00DB3136" w:rsidRDefault="00DB3136" w:rsidP="000C4916">
      <w:pPr>
        <w:pStyle w:val="NoSpacing"/>
        <w:spacing w:before="0"/>
        <w:rPr>
          <w:sz w:val="16"/>
          <w:szCs w:val="16"/>
        </w:rPr>
      </w:pPr>
    </w:p>
    <w:p w14:paraId="1B9FCA37" w14:textId="77777777" w:rsidR="00DB3136" w:rsidRDefault="00DB3136" w:rsidP="000C4916">
      <w:pPr>
        <w:pStyle w:val="NoSpacing"/>
        <w:spacing w:before="0"/>
        <w:rPr>
          <w:sz w:val="16"/>
          <w:szCs w:val="16"/>
        </w:rPr>
      </w:pPr>
    </w:p>
    <w:p w14:paraId="70618FC5" w14:textId="77777777" w:rsidR="00DB3136" w:rsidRDefault="00DB3136" w:rsidP="000C4916">
      <w:pPr>
        <w:pStyle w:val="NoSpacing"/>
        <w:spacing w:before="0"/>
        <w:rPr>
          <w:sz w:val="16"/>
          <w:szCs w:val="16"/>
        </w:rPr>
      </w:pPr>
    </w:p>
    <w:p w14:paraId="7F4A3447" w14:textId="67FB3085" w:rsidR="00B256A9" w:rsidRPr="00955979" w:rsidRDefault="002D659D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A367A0">
        <w:rPr>
          <w:b/>
          <w:bCs/>
          <w:sz w:val="20"/>
          <w:szCs w:val="20"/>
        </w:rPr>
        <w:t>6</w:t>
      </w:r>
      <w:r w:rsidR="00B256A9" w:rsidRPr="00955979">
        <w:rPr>
          <w:b/>
          <w:bCs/>
          <w:sz w:val="20"/>
          <w:szCs w:val="20"/>
        </w:rPr>
        <w:t xml:space="preserve"> Hours)</w:t>
      </w:r>
    </w:p>
    <w:p w14:paraId="3BD471EE" w14:textId="65E842A7" w:rsidR="00217BAF" w:rsidRDefault="001F329C" w:rsidP="0076000C">
      <w:pPr>
        <w:pStyle w:val="NoSpacing"/>
        <w:spacing w:before="0"/>
        <w:rPr>
          <w:sz w:val="16"/>
          <w:szCs w:val="16"/>
        </w:rPr>
      </w:pPr>
      <w:r w:rsidRPr="001F329C">
        <w:rPr>
          <w:sz w:val="16"/>
          <w:szCs w:val="16"/>
        </w:rPr>
        <w:t>The purpose of this transfer track is to prepare students as media creators, writers, and practitioners in radio, television, and the multimedia. Students will participate in real-time laboratory experiences and classroom exercises that introduce them to media outlets in the community as well as on-air and production work for WKGC-AM/FM, the public radio stations associated with Gulf Coast State College. Most students use this knowledge and background to continue their formal education toward a bachelor’s degree in general or mass communications at a four-year institution.</w:t>
      </w:r>
    </w:p>
    <w:p w14:paraId="6CFAF22E" w14:textId="77777777" w:rsidR="001F329C" w:rsidRDefault="001F329C" w:rsidP="0076000C">
      <w:pPr>
        <w:pStyle w:val="NoSpacing"/>
        <w:spacing w:before="0"/>
        <w:rPr>
          <w:sz w:val="16"/>
          <w:szCs w:val="16"/>
        </w:rPr>
      </w:pPr>
    </w:p>
    <w:p w14:paraId="0447F659" w14:textId="77777777" w:rsidR="00381E26" w:rsidRPr="000965D1" w:rsidRDefault="00381E26" w:rsidP="00381E2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5E9CE4B8" w14:textId="77777777" w:rsidR="001F329C" w:rsidRPr="000965D1" w:rsidRDefault="001F329C" w:rsidP="001F329C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POS2112 State &amp; Local Government         </w:t>
      </w:r>
      <w:r>
        <w:rPr>
          <w:sz w:val="16"/>
          <w:szCs w:val="16"/>
        </w:rPr>
        <w:t>3</w:t>
      </w:r>
    </w:p>
    <w:p w14:paraId="218B07F2" w14:textId="77777777" w:rsidR="001407D8" w:rsidRDefault="001407D8" w:rsidP="00174259">
      <w:pPr>
        <w:pStyle w:val="NoSpacing"/>
        <w:spacing w:before="0"/>
        <w:rPr>
          <w:sz w:val="16"/>
          <w:szCs w:val="16"/>
        </w:rPr>
      </w:pPr>
    </w:p>
    <w:p w14:paraId="790A6CA3" w14:textId="03CAB4C8" w:rsidR="001407D8" w:rsidRPr="006D2D9F" w:rsidRDefault="004A3E34" w:rsidP="00174259">
      <w:pPr>
        <w:pStyle w:val="Heading1"/>
        <w:spacing w:before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other </w:t>
      </w:r>
      <w:r w:rsidR="006D2D9F" w:rsidRPr="006D2D9F">
        <w:rPr>
          <w:b/>
          <w:bCs/>
          <w:sz w:val="20"/>
          <w:szCs w:val="20"/>
        </w:rPr>
        <w:t>electives (</w:t>
      </w:r>
      <w:r w:rsidR="00A367A0">
        <w:rPr>
          <w:b/>
          <w:bCs/>
          <w:sz w:val="20"/>
          <w:szCs w:val="20"/>
        </w:rPr>
        <w:t>18</w:t>
      </w:r>
      <w:r w:rsidR="006D2D9F" w:rsidRPr="006D2D9F">
        <w:rPr>
          <w:b/>
          <w:bCs/>
          <w:sz w:val="20"/>
          <w:szCs w:val="20"/>
        </w:rPr>
        <w:t xml:space="preserve"> hours)</w:t>
      </w:r>
    </w:p>
    <w:p w14:paraId="0C6D9E61" w14:textId="01D21ACD" w:rsidR="00442A66" w:rsidRPr="00217BAF" w:rsidRDefault="00987732" w:rsidP="00174259">
      <w:pPr>
        <w:spacing w:before="0" w:after="0" w:line="240" w:lineRule="auto"/>
        <w:rPr>
          <w:b/>
          <w:bCs/>
          <w:i/>
          <w:iCs/>
          <w:sz w:val="16"/>
          <w:szCs w:val="16"/>
        </w:rPr>
      </w:pPr>
      <w:r w:rsidRPr="00217BAF">
        <w:rPr>
          <w:b/>
          <w:bCs/>
          <w:i/>
          <w:iCs/>
          <w:sz w:val="16"/>
          <w:szCs w:val="16"/>
        </w:rPr>
        <w:t>Recommended</w:t>
      </w:r>
      <w:r w:rsidR="00174259" w:rsidRPr="00217BAF">
        <w:rPr>
          <w:b/>
          <w:bCs/>
          <w:i/>
          <w:iCs/>
          <w:sz w:val="16"/>
          <w:szCs w:val="16"/>
        </w:rPr>
        <w:t xml:space="preserve"> Electives:</w:t>
      </w:r>
    </w:p>
    <w:p w14:paraId="4A3AB0F0" w14:textId="2C584479" w:rsidR="004E2D58" w:rsidRPr="004E2D58" w:rsidRDefault="004E2D58" w:rsidP="004E2D58">
      <w:pPr>
        <w:spacing w:before="0" w:after="0"/>
        <w:rPr>
          <w:i/>
          <w:iCs/>
          <w:sz w:val="16"/>
          <w:szCs w:val="16"/>
        </w:rPr>
      </w:pPr>
      <w:r w:rsidRPr="004E2D58">
        <w:rPr>
          <w:i/>
          <w:iCs/>
          <w:sz w:val="16"/>
          <w:szCs w:val="16"/>
        </w:rPr>
        <w:t xml:space="preserve">DIG2251 Digital Audio I, 3 </w:t>
      </w:r>
      <w:proofErr w:type="spellStart"/>
      <w:r w:rsidRPr="004E2D58">
        <w:rPr>
          <w:i/>
          <w:iCs/>
          <w:sz w:val="16"/>
          <w:szCs w:val="16"/>
        </w:rPr>
        <w:t>cr</w:t>
      </w:r>
      <w:r>
        <w:rPr>
          <w:i/>
          <w:iCs/>
          <w:sz w:val="16"/>
          <w:szCs w:val="16"/>
        </w:rPr>
        <w:t>s</w:t>
      </w:r>
      <w:proofErr w:type="spellEnd"/>
      <w:r>
        <w:rPr>
          <w:i/>
          <w:iCs/>
          <w:sz w:val="16"/>
          <w:szCs w:val="16"/>
        </w:rPr>
        <w:t>.</w:t>
      </w:r>
    </w:p>
    <w:p w14:paraId="48A2C18D" w14:textId="4BD9E2AF" w:rsidR="004E2D58" w:rsidRPr="004E2D58" w:rsidRDefault="004E2D58" w:rsidP="004E2D58">
      <w:pPr>
        <w:spacing w:before="0" w:after="0"/>
        <w:rPr>
          <w:i/>
          <w:iCs/>
          <w:sz w:val="16"/>
          <w:szCs w:val="16"/>
        </w:rPr>
      </w:pPr>
      <w:r w:rsidRPr="004E2D58">
        <w:rPr>
          <w:i/>
          <w:iCs/>
          <w:sz w:val="16"/>
          <w:szCs w:val="16"/>
        </w:rPr>
        <w:t xml:space="preserve">DIG2257 Radio Product. Sound Recording, 3 </w:t>
      </w:r>
      <w:proofErr w:type="spellStart"/>
      <w:r w:rsidRPr="004E2D58">
        <w:rPr>
          <w:i/>
          <w:iCs/>
          <w:sz w:val="16"/>
          <w:szCs w:val="16"/>
        </w:rPr>
        <w:t>cr</w:t>
      </w:r>
      <w:r w:rsidR="00400920">
        <w:rPr>
          <w:i/>
          <w:iCs/>
          <w:sz w:val="16"/>
          <w:szCs w:val="16"/>
        </w:rPr>
        <w:t>s</w:t>
      </w:r>
      <w:proofErr w:type="spellEnd"/>
      <w:r w:rsidRPr="004E2D58">
        <w:rPr>
          <w:i/>
          <w:iCs/>
          <w:sz w:val="16"/>
          <w:szCs w:val="16"/>
        </w:rPr>
        <w:t xml:space="preserve">. DIG2200 Digital Video Fundamentals, 3 </w:t>
      </w:r>
      <w:proofErr w:type="spellStart"/>
      <w:r w:rsidRPr="004E2D58">
        <w:rPr>
          <w:i/>
          <w:iCs/>
          <w:sz w:val="16"/>
          <w:szCs w:val="16"/>
        </w:rPr>
        <w:t>cr</w:t>
      </w:r>
      <w:r w:rsidR="00400920">
        <w:rPr>
          <w:i/>
          <w:iCs/>
          <w:sz w:val="16"/>
          <w:szCs w:val="16"/>
        </w:rPr>
        <w:t>s</w:t>
      </w:r>
      <w:proofErr w:type="spellEnd"/>
      <w:r w:rsidRPr="004E2D58">
        <w:rPr>
          <w:i/>
          <w:iCs/>
          <w:sz w:val="16"/>
          <w:szCs w:val="16"/>
        </w:rPr>
        <w:t xml:space="preserve">. DIG2151 Writing for Media+ 3 </w:t>
      </w:r>
      <w:proofErr w:type="spellStart"/>
      <w:r w:rsidRPr="004E2D58">
        <w:rPr>
          <w:i/>
          <w:iCs/>
          <w:sz w:val="16"/>
          <w:szCs w:val="16"/>
        </w:rPr>
        <w:t>crs</w:t>
      </w:r>
      <w:proofErr w:type="spellEnd"/>
      <w:r w:rsidR="00400920">
        <w:rPr>
          <w:i/>
          <w:iCs/>
          <w:sz w:val="16"/>
          <w:szCs w:val="16"/>
        </w:rPr>
        <w:t>.</w:t>
      </w:r>
    </w:p>
    <w:p w14:paraId="26E81A50" w14:textId="4D66292C" w:rsidR="004E2D58" w:rsidRPr="004E2D58" w:rsidRDefault="004E2D58" w:rsidP="004E2D58">
      <w:pPr>
        <w:spacing w:before="0" w:after="0"/>
        <w:rPr>
          <w:i/>
          <w:iCs/>
          <w:sz w:val="16"/>
          <w:szCs w:val="16"/>
        </w:rPr>
      </w:pPr>
      <w:r w:rsidRPr="004E2D58">
        <w:rPr>
          <w:i/>
          <w:iCs/>
          <w:sz w:val="16"/>
          <w:szCs w:val="16"/>
        </w:rPr>
        <w:t xml:space="preserve">SPC1608 Intro. To Public Speaking 3 </w:t>
      </w:r>
      <w:proofErr w:type="spellStart"/>
      <w:r w:rsidRPr="004E2D58">
        <w:rPr>
          <w:i/>
          <w:iCs/>
          <w:sz w:val="16"/>
          <w:szCs w:val="16"/>
        </w:rPr>
        <w:t>cr</w:t>
      </w:r>
      <w:r w:rsidR="00400920">
        <w:rPr>
          <w:i/>
          <w:iCs/>
          <w:sz w:val="16"/>
          <w:szCs w:val="16"/>
        </w:rPr>
        <w:t>s</w:t>
      </w:r>
      <w:proofErr w:type="spellEnd"/>
      <w:r w:rsidR="00400920">
        <w:rPr>
          <w:i/>
          <w:iCs/>
          <w:sz w:val="16"/>
          <w:szCs w:val="16"/>
        </w:rPr>
        <w:t>.</w:t>
      </w:r>
      <w:r w:rsidRPr="004E2D58">
        <w:rPr>
          <w:i/>
          <w:iCs/>
          <w:sz w:val="16"/>
          <w:szCs w:val="16"/>
        </w:rPr>
        <w:t xml:space="preserve">  DIG2290 Studio Production &amp; Direction 3 </w:t>
      </w:r>
      <w:proofErr w:type="spellStart"/>
      <w:r w:rsidRPr="004E2D58">
        <w:rPr>
          <w:i/>
          <w:iCs/>
          <w:sz w:val="16"/>
          <w:szCs w:val="16"/>
        </w:rPr>
        <w:t>cr</w:t>
      </w:r>
      <w:r w:rsidR="00C41E38">
        <w:rPr>
          <w:i/>
          <w:iCs/>
          <w:sz w:val="16"/>
          <w:szCs w:val="16"/>
        </w:rPr>
        <w:t>s</w:t>
      </w:r>
      <w:proofErr w:type="spellEnd"/>
      <w:r w:rsidRPr="004E2D58">
        <w:rPr>
          <w:i/>
          <w:iCs/>
          <w:sz w:val="16"/>
          <w:szCs w:val="16"/>
        </w:rPr>
        <w:t xml:space="preserve">. </w:t>
      </w:r>
    </w:p>
    <w:p w14:paraId="4628331A" w14:textId="31462B9B" w:rsidR="00B74492" w:rsidRPr="00C41E38" w:rsidRDefault="004E2D58" w:rsidP="004E2D58">
      <w:pPr>
        <w:spacing w:before="0" w:after="0"/>
        <w:rPr>
          <w:b/>
          <w:bCs/>
          <w:sz w:val="16"/>
          <w:szCs w:val="16"/>
        </w:rPr>
      </w:pPr>
      <w:r w:rsidRPr="00C41E38">
        <w:rPr>
          <w:b/>
          <w:bCs/>
          <w:i/>
          <w:iCs/>
          <w:sz w:val="16"/>
          <w:szCs w:val="16"/>
        </w:rPr>
        <w:t>Communication students wishing to transfer to a four-year Florida school should be aware of the AMH2010, AMH2020, and ECO2013 requirements by some institutions.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987732" w14:paraId="2EA13A10" w14:textId="77777777" w:rsidTr="007A7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E546610" w14:textId="77777777" w:rsidR="00987732" w:rsidRPr="0021605B" w:rsidRDefault="00987732" w:rsidP="007A7529">
            <w:pPr>
              <w:pStyle w:val="NoSpacing"/>
              <w:spacing w:before="0"/>
            </w:pPr>
            <w:r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66DC5B23" w14:textId="77777777" w:rsidR="00987732" w:rsidRPr="0021605B" w:rsidRDefault="00987732" w:rsidP="007A7529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987732" w14:paraId="16E55376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3D4450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B729C5D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F7EAB57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6BF87C4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CC8695C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3A438EA4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97FF5EE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D0A96B0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B704B2C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CC405F7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725AD26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7CA495E1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E008B96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5F7C09A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79BF97B6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116D2F2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73A771A4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1EDD6AA0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62C1A20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4F324F4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4B2C646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F5048A1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5FF0D6C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77A46953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96D1D55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A0B1EAB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536354B2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96981DF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FA8376E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32" w14:paraId="6EB54225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4B5136C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1B6D925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CB6C12" w14:textId="4BA2D2CA" w:rsidR="00B256A9" w:rsidRPr="00955979" w:rsidRDefault="00B256A9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Other AA Requirements</w:t>
      </w:r>
    </w:p>
    <w:p w14:paraId="4D611CDF" w14:textId="0B0943A5" w:rsidR="009D1920" w:rsidRPr="009D1920" w:rsidRDefault="00EB17EF" w:rsidP="009D192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D507D6">
        <w:rPr>
          <w:b/>
          <w:bCs/>
          <w:sz w:val="16"/>
          <w:szCs w:val="16"/>
        </w:rPr>
        <w:t>General Education Core Requirement</w:t>
      </w:r>
      <w:r w:rsidR="00D507D6">
        <w:rPr>
          <w:b/>
          <w:bCs/>
          <w:sz w:val="16"/>
          <w:szCs w:val="16"/>
        </w:rPr>
        <w:t xml:space="preserve">: </w:t>
      </w:r>
      <w:r w:rsidR="009D1920" w:rsidRPr="009D1920">
        <w:rPr>
          <w:sz w:val="16"/>
          <w:szCs w:val="16"/>
        </w:rPr>
        <w:t>Successful completion of at least one dotted core course</w:t>
      </w:r>
      <w:r w:rsidR="00A93EBA">
        <w:rPr>
          <w:sz w:val="16"/>
          <w:szCs w:val="16"/>
        </w:rPr>
        <w:t xml:space="preserve"> (</w:t>
      </w:r>
      <w:r w:rsidR="00A93EBA" w:rsidRPr="00872251">
        <w:rPr>
          <w:sz w:val="16"/>
          <w:szCs w:val="16"/>
        </w:rPr>
        <w:t>●</w:t>
      </w:r>
      <w:r w:rsidR="00A93EBA">
        <w:rPr>
          <w:sz w:val="16"/>
          <w:szCs w:val="16"/>
        </w:rPr>
        <w:t>)</w:t>
      </w:r>
      <w:r w:rsidR="009D1920" w:rsidRPr="009D1920">
        <w:rPr>
          <w:sz w:val="16"/>
          <w:szCs w:val="16"/>
        </w:rPr>
        <w:t xml:space="preserve"> from each of the five major general</w:t>
      </w:r>
      <w:r w:rsidR="00604B0F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 xml:space="preserve">education areas: </w:t>
      </w:r>
      <w:r w:rsidR="00A3381B">
        <w:rPr>
          <w:sz w:val="16"/>
          <w:szCs w:val="16"/>
        </w:rPr>
        <w:t>C</w:t>
      </w:r>
      <w:r w:rsidR="00604B0F">
        <w:rPr>
          <w:sz w:val="16"/>
          <w:szCs w:val="16"/>
        </w:rPr>
        <w:t>o</w:t>
      </w:r>
      <w:r w:rsidR="009D1920" w:rsidRPr="009D1920">
        <w:rPr>
          <w:sz w:val="16"/>
          <w:szCs w:val="16"/>
        </w:rPr>
        <w:t>mmunications, Humanities,</w:t>
      </w:r>
      <w:r w:rsidR="00604B0F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 xml:space="preserve">Mathematics, Natural Sciences, Social Sciences  </w:t>
      </w:r>
    </w:p>
    <w:p w14:paraId="1C1CB502" w14:textId="18B4488B" w:rsidR="009D1920" w:rsidRPr="009D1920" w:rsidRDefault="00EB17EF" w:rsidP="009D192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7260AB">
        <w:rPr>
          <w:b/>
          <w:bCs/>
          <w:sz w:val="16"/>
          <w:szCs w:val="16"/>
        </w:rPr>
        <w:t>Civic Literacy Requirement (@)</w:t>
      </w:r>
      <w:r w:rsidR="007260AB">
        <w:rPr>
          <w:b/>
          <w:bCs/>
          <w:sz w:val="16"/>
          <w:szCs w:val="16"/>
        </w:rPr>
        <w:t xml:space="preserve">: </w:t>
      </w:r>
      <w:r w:rsidR="009D1920" w:rsidRPr="007260AB">
        <w:rPr>
          <w:sz w:val="16"/>
          <w:szCs w:val="16"/>
        </w:rPr>
        <w:t>Successful completion of</w:t>
      </w:r>
      <w:r w:rsidR="009D1920" w:rsidRPr="009D1920">
        <w:rPr>
          <w:sz w:val="16"/>
          <w:szCs w:val="16"/>
        </w:rPr>
        <w:t xml:space="preserve"> AMH 2010 OR AMH 2020 OR POS 2041 AND passing score on civic literacy</w:t>
      </w:r>
      <w:r w:rsidR="00A93EBA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>exam (FCLE)</w:t>
      </w:r>
    </w:p>
    <w:p w14:paraId="3C192AB7" w14:textId="23186FD1" w:rsidR="003333B9" w:rsidRDefault="00EB17EF" w:rsidP="00A367A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A3381B">
        <w:rPr>
          <w:b/>
          <w:bCs/>
          <w:sz w:val="16"/>
          <w:szCs w:val="16"/>
        </w:rPr>
        <w:t>Foreign Language Requirement</w:t>
      </w:r>
      <w:r w:rsidR="00A3381B">
        <w:rPr>
          <w:b/>
          <w:bCs/>
          <w:sz w:val="16"/>
          <w:szCs w:val="16"/>
        </w:rPr>
        <w:t xml:space="preserve">: </w:t>
      </w:r>
      <w:r w:rsidR="009D1920" w:rsidRPr="009D1920">
        <w:rPr>
          <w:sz w:val="16"/>
          <w:szCs w:val="16"/>
        </w:rPr>
        <w:t>Successful completion of 2 years of high-school-level</w:t>
      </w:r>
      <w:r w:rsidR="00A3381B">
        <w:rPr>
          <w:sz w:val="16"/>
          <w:szCs w:val="16"/>
        </w:rPr>
        <w:t xml:space="preserve"> </w:t>
      </w:r>
      <w:r w:rsidR="009D1920" w:rsidRPr="009D1920">
        <w:rPr>
          <w:sz w:val="16"/>
          <w:szCs w:val="16"/>
        </w:rPr>
        <w:t>foreign language or 2 semesters of college-level foreign language</w:t>
      </w:r>
    </w:p>
    <w:p w14:paraId="4DC2B2D0" w14:textId="77777777" w:rsidR="00A367A0" w:rsidRPr="00955979" w:rsidRDefault="00A367A0" w:rsidP="00A367A0">
      <w:pPr>
        <w:pStyle w:val="NoSpacing"/>
        <w:spacing w:before="0"/>
        <w:rPr>
          <w:b/>
          <w:bCs/>
        </w:rPr>
      </w:pPr>
    </w:p>
    <w:sectPr w:rsidR="00A367A0" w:rsidRPr="00955979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35F5" w14:textId="77777777" w:rsidR="00DD7143" w:rsidRDefault="00DD7143" w:rsidP="00A07984">
      <w:pPr>
        <w:spacing w:before="0" w:after="0" w:line="240" w:lineRule="auto"/>
      </w:pPr>
      <w:r>
        <w:separator/>
      </w:r>
    </w:p>
  </w:endnote>
  <w:endnote w:type="continuationSeparator" w:id="0">
    <w:p w14:paraId="6FDC17E9" w14:textId="77777777" w:rsidR="00DD7143" w:rsidRDefault="00DD7143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1035" w14:textId="77777777" w:rsidR="00DD7143" w:rsidRDefault="00DD7143" w:rsidP="00A07984">
      <w:pPr>
        <w:spacing w:before="0" w:after="0" w:line="240" w:lineRule="auto"/>
      </w:pPr>
      <w:r>
        <w:separator/>
      </w:r>
    </w:p>
  </w:footnote>
  <w:footnote w:type="continuationSeparator" w:id="0">
    <w:p w14:paraId="67E18AE8" w14:textId="77777777" w:rsidR="00DD7143" w:rsidRDefault="00DD7143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34DAB560" w:rsidR="0053666F" w:rsidRDefault="00A51015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 xml:space="preserve">communication: </w:t>
    </w:r>
    <w:r w:rsidR="00D00DAF">
      <w:rPr>
        <w:rFonts w:ascii="Arial" w:hAnsi="Arial" w:cs="Arial"/>
        <w:b/>
        <w:bCs/>
        <w:color w:val="242852" w:themeColor="text2"/>
        <w:sz w:val="28"/>
        <w:szCs w:val="28"/>
      </w:rPr>
      <w:t>Radio/television broadcasting</w:t>
    </w:r>
    <w:r>
      <w:rPr>
        <w:rFonts w:ascii="Arial" w:hAnsi="Arial" w:cs="Arial"/>
        <w:b/>
        <w:bCs/>
        <w:color w:val="242852" w:themeColor="text2"/>
        <w:sz w:val="28"/>
        <w:szCs w:val="28"/>
      </w:rPr>
      <w:t xml:space="preserve"> option</w:t>
    </w:r>
    <w:r w:rsidR="004D33F2">
      <w:rPr>
        <w:rFonts w:ascii="Arial" w:hAnsi="Arial" w:cs="Arial"/>
        <w:b/>
        <w:bCs/>
        <w:color w:val="242852" w:themeColor="text2"/>
        <w:sz w:val="28"/>
        <w:szCs w:val="28"/>
      </w:rPr>
      <w:t xml:space="preserve"> </w:t>
    </w:r>
  </w:p>
  <w:p w14:paraId="07325C91" w14:textId="3B39F8F2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4B0FDA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8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15212"/>
    <w:rsid w:val="00043250"/>
    <w:rsid w:val="000464DA"/>
    <w:rsid w:val="0006084D"/>
    <w:rsid w:val="00081518"/>
    <w:rsid w:val="00081783"/>
    <w:rsid w:val="000965D1"/>
    <w:rsid w:val="000A42AE"/>
    <w:rsid w:val="000C0486"/>
    <w:rsid w:val="000C1C06"/>
    <w:rsid w:val="000C4916"/>
    <w:rsid w:val="000C64A4"/>
    <w:rsid w:val="000E5365"/>
    <w:rsid w:val="000E5EE0"/>
    <w:rsid w:val="00105736"/>
    <w:rsid w:val="001213D7"/>
    <w:rsid w:val="001407D8"/>
    <w:rsid w:val="00152B99"/>
    <w:rsid w:val="00156D08"/>
    <w:rsid w:val="00165A92"/>
    <w:rsid w:val="00167605"/>
    <w:rsid w:val="00174259"/>
    <w:rsid w:val="00185F69"/>
    <w:rsid w:val="001C2A12"/>
    <w:rsid w:val="001C537A"/>
    <w:rsid w:val="001D7CCA"/>
    <w:rsid w:val="001E06FE"/>
    <w:rsid w:val="001E5B91"/>
    <w:rsid w:val="001F329C"/>
    <w:rsid w:val="0021605B"/>
    <w:rsid w:val="00217BAF"/>
    <w:rsid w:val="002374FA"/>
    <w:rsid w:val="00244E75"/>
    <w:rsid w:val="0025518F"/>
    <w:rsid w:val="00267F00"/>
    <w:rsid w:val="00270E45"/>
    <w:rsid w:val="0028323B"/>
    <w:rsid w:val="00296D53"/>
    <w:rsid w:val="002B77B6"/>
    <w:rsid w:val="002D659D"/>
    <w:rsid w:val="002D78B7"/>
    <w:rsid w:val="002F6F88"/>
    <w:rsid w:val="00301D25"/>
    <w:rsid w:val="00312FC9"/>
    <w:rsid w:val="003333B9"/>
    <w:rsid w:val="003450C3"/>
    <w:rsid w:val="00381E26"/>
    <w:rsid w:val="00384D43"/>
    <w:rsid w:val="003975D0"/>
    <w:rsid w:val="003A2567"/>
    <w:rsid w:val="003B6090"/>
    <w:rsid w:val="003B6B93"/>
    <w:rsid w:val="003E5561"/>
    <w:rsid w:val="003F46E9"/>
    <w:rsid w:val="003F7C8A"/>
    <w:rsid w:val="00400920"/>
    <w:rsid w:val="004415FB"/>
    <w:rsid w:val="00442A66"/>
    <w:rsid w:val="00456613"/>
    <w:rsid w:val="00457D58"/>
    <w:rsid w:val="004706DF"/>
    <w:rsid w:val="00472054"/>
    <w:rsid w:val="00486B84"/>
    <w:rsid w:val="00491D45"/>
    <w:rsid w:val="004A3E34"/>
    <w:rsid w:val="004B0FDA"/>
    <w:rsid w:val="004B1FA8"/>
    <w:rsid w:val="004B2B8A"/>
    <w:rsid w:val="004D33F2"/>
    <w:rsid w:val="004E2D58"/>
    <w:rsid w:val="004E6D36"/>
    <w:rsid w:val="004F33EF"/>
    <w:rsid w:val="004F65FB"/>
    <w:rsid w:val="004F7341"/>
    <w:rsid w:val="0051615F"/>
    <w:rsid w:val="0051642C"/>
    <w:rsid w:val="00527CAC"/>
    <w:rsid w:val="00527F39"/>
    <w:rsid w:val="0053666F"/>
    <w:rsid w:val="00541C4B"/>
    <w:rsid w:val="00590BC5"/>
    <w:rsid w:val="005A6EDA"/>
    <w:rsid w:val="005B58F6"/>
    <w:rsid w:val="005C06D3"/>
    <w:rsid w:val="005E2ACD"/>
    <w:rsid w:val="005E6542"/>
    <w:rsid w:val="005F3AE5"/>
    <w:rsid w:val="00604B0F"/>
    <w:rsid w:val="006213F6"/>
    <w:rsid w:val="006216A7"/>
    <w:rsid w:val="0062599A"/>
    <w:rsid w:val="00640418"/>
    <w:rsid w:val="00641864"/>
    <w:rsid w:val="00666BE6"/>
    <w:rsid w:val="006670CA"/>
    <w:rsid w:val="00667723"/>
    <w:rsid w:val="006A4D5E"/>
    <w:rsid w:val="006D2D9F"/>
    <w:rsid w:val="006D466A"/>
    <w:rsid w:val="006E7D15"/>
    <w:rsid w:val="006F6EB5"/>
    <w:rsid w:val="006F75C8"/>
    <w:rsid w:val="00706E7C"/>
    <w:rsid w:val="007241A0"/>
    <w:rsid w:val="007260AB"/>
    <w:rsid w:val="00726E41"/>
    <w:rsid w:val="00731888"/>
    <w:rsid w:val="007433A0"/>
    <w:rsid w:val="0076000C"/>
    <w:rsid w:val="0078376C"/>
    <w:rsid w:val="0079165C"/>
    <w:rsid w:val="007A4A3B"/>
    <w:rsid w:val="007A4E99"/>
    <w:rsid w:val="007B544D"/>
    <w:rsid w:val="007C0D8D"/>
    <w:rsid w:val="007C4EDD"/>
    <w:rsid w:val="007C6BE4"/>
    <w:rsid w:val="007F0462"/>
    <w:rsid w:val="0080140C"/>
    <w:rsid w:val="00811F0E"/>
    <w:rsid w:val="008431BA"/>
    <w:rsid w:val="008625B4"/>
    <w:rsid w:val="00872251"/>
    <w:rsid w:val="00884634"/>
    <w:rsid w:val="008C59BA"/>
    <w:rsid w:val="008E1CD4"/>
    <w:rsid w:val="008E6585"/>
    <w:rsid w:val="00910EDB"/>
    <w:rsid w:val="00911C9B"/>
    <w:rsid w:val="009455BE"/>
    <w:rsid w:val="00955979"/>
    <w:rsid w:val="00970819"/>
    <w:rsid w:val="00971564"/>
    <w:rsid w:val="0097371A"/>
    <w:rsid w:val="0098566A"/>
    <w:rsid w:val="00987732"/>
    <w:rsid w:val="009B6235"/>
    <w:rsid w:val="009D1920"/>
    <w:rsid w:val="00A07984"/>
    <w:rsid w:val="00A07A51"/>
    <w:rsid w:val="00A178F0"/>
    <w:rsid w:val="00A202A3"/>
    <w:rsid w:val="00A24F52"/>
    <w:rsid w:val="00A3381B"/>
    <w:rsid w:val="00A367A0"/>
    <w:rsid w:val="00A43A5F"/>
    <w:rsid w:val="00A442A4"/>
    <w:rsid w:val="00A51015"/>
    <w:rsid w:val="00A93EBA"/>
    <w:rsid w:val="00AC2B32"/>
    <w:rsid w:val="00AC2C7A"/>
    <w:rsid w:val="00AC4521"/>
    <w:rsid w:val="00AD4402"/>
    <w:rsid w:val="00AE5285"/>
    <w:rsid w:val="00AE688C"/>
    <w:rsid w:val="00AE7CD5"/>
    <w:rsid w:val="00AF625D"/>
    <w:rsid w:val="00AF7252"/>
    <w:rsid w:val="00B06D5F"/>
    <w:rsid w:val="00B256A9"/>
    <w:rsid w:val="00B57A01"/>
    <w:rsid w:val="00B6451B"/>
    <w:rsid w:val="00B74492"/>
    <w:rsid w:val="00B86060"/>
    <w:rsid w:val="00BC5A65"/>
    <w:rsid w:val="00BC6AE3"/>
    <w:rsid w:val="00BF4777"/>
    <w:rsid w:val="00C00BDA"/>
    <w:rsid w:val="00C10313"/>
    <w:rsid w:val="00C202D5"/>
    <w:rsid w:val="00C20BC1"/>
    <w:rsid w:val="00C41E38"/>
    <w:rsid w:val="00C945CA"/>
    <w:rsid w:val="00C95703"/>
    <w:rsid w:val="00CA2DCD"/>
    <w:rsid w:val="00CA3B62"/>
    <w:rsid w:val="00CB20DD"/>
    <w:rsid w:val="00CB4C78"/>
    <w:rsid w:val="00CC413D"/>
    <w:rsid w:val="00CD2ADD"/>
    <w:rsid w:val="00CD58B4"/>
    <w:rsid w:val="00CE4D57"/>
    <w:rsid w:val="00CF5DC2"/>
    <w:rsid w:val="00D00DAF"/>
    <w:rsid w:val="00D06D13"/>
    <w:rsid w:val="00D161B8"/>
    <w:rsid w:val="00D507D6"/>
    <w:rsid w:val="00D55142"/>
    <w:rsid w:val="00DB3136"/>
    <w:rsid w:val="00DC00A3"/>
    <w:rsid w:val="00DC2804"/>
    <w:rsid w:val="00DD7143"/>
    <w:rsid w:val="00DE0ABB"/>
    <w:rsid w:val="00DE4879"/>
    <w:rsid w:val="00DF13F0"/>
    <w:rsid w:val="00E01849"/>
    <w:rsid w:val="00E02AEF"/>
    <w:rsid w:val="00E377A0"/>
    <w:rsid w:val="00E40C8D"/>
    <w:rsid w:val="00E65FD2"/>
    <w:rsid w:val="00E7063D"/>
    <w:rsid w:val="00E9035C"/>
    <w:rsid w:val="00EA475B"/>
    <w:rsid w:val="00EB17EF"/>
    <w:rsid w:val="00EB21A7"/>
    <w:rsid w:val="00EC6007"/>
    <w:rsid w:val="00ED7C1F"/>
    <w:rsid w:val="00ED7EFC"/>
    <w:rsid w:val="00EE7A36"/>
    <w:rsid w:val="00EF10B9"/>
    <w:rsid w:val="00F31C80"/>
    <w:rsid w:val="00F40A0D"/>
    <w:rsid w:val="00F60012"/>
    <w:rsid w:val="00F7486C"/>
    <w:rsid w:val="00F8028B"/>
    <w:rsid w:val="00F9240D"/>
    <w:rsid w:val="00FA0701"/>
    <w:rsid w:val="00FA23CD"/>
    <w:rsid w:val="00FA4367"/>
    <w:rsid w:val="00FC6A30"/>
    <w:rsid w:val="00FD63FB"/>
    <w:rsid w:val="00FE380C"/>
    <w:rsid w:val="00FF0318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16</cp:revision>
  <cp:lastPrinted>2026-02-03T15:23:00Z</cp:lastPrinted>
  <dcterms:created xsi:type="dcterms:W3CDTF">2026-02-03T15:24:00Z</dcterms:created>
  <dcterms:modified xsi:type="dcterms:W3CDTF">2026-03-25T19:12:00Z</dcterms:modified>
</cp:coreProperties>
</file>