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21F0" w14:textId="30AD5E63" w:rsidR="00BF0F3B" w:rsidRDefault="00BF0F3B" w:rsidP="00BF0F3B">
      <w:pPr>
        <w:jc w:val="center"/>
      </w:pPr>
      <w:r>
        <w:rPr>
          <w:noProof/>
        </w:rPr>
        <w:drawing>
          <wp:inline distT="0" distB="0" distL="0" distR="0" wp14:anchorId="17A7C5AF" wp14:editId="3CE820F2">
            <wp:extent cx="1800225" cy="907613"/>
            <wp:effectExtent l="0" t="0" r="0" b="6985"/>
            <wp:docPr id="1549611588" name="Picture 1" descr="GCSC | Advising Tuto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CSC | Advising Tutorial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529" cy="92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79D9B" w14:textId="77777777" w:rsidR="00ED16BB" w:rsidRDefault="00ED16BB" w:rsidP="00BF0F3B">
      <w:pPr>
        <w:jc w:val="center"/>
      </w:pPr>
    </w:p>
    <w:p w14:paraId="3B1B5F6A" w14:textId="45DBA500" w:rsidR="00ED16BB" w:rsidRDefault="00ED16BB" w:rsidP="00DC78BD">
      <w:pPr>
        <w:jc w:val="center"/>
      </w:pPr>
      <w:r>
        <w:t>Student Accessibility Resources     -</w:t>
      </w:r>
      <w:r w:rsidR="00DC78BD">
        <w:t xml:space="preserve">     </w:t>
      </w:r>
      <w:hyperlink r:id="rId7" w:history="1">
        <w:r w:rsidR="00DC78BD" w:rsidRPr="002562F9">
          <w:rPr>
            <w:rStyle w:val="Hyperlink"/>
          </w:rPr>
          <w:t>sar@gulfcoast.edu</w:t>
        </w:r>
      </w:hyperlink>
      <w:r w:rsidR="00DC78BD">
        <w:t xml:space="preserve">     -     850.747.3243</w:t>
      </w:r>
    </w:p>
    <w:p w14:paraId="743BDF8C" w14:textId="76BEF6C7" w:rsidR="00BF0F3B" w:rsidRDefault="00BF0F3B" w:rsidP="00DC78BD">
      <w:pPr>
        <w:pStyle w:val="Heading1"/>
        <w:jc w:val="center"/>
      </w:pPr>
      <w:r>
        <w:t xml:space="preserve">Getting Ready </w:t>
      </w:r>
      <w:proofErr w:type="gramStart"/>
      <w:r w:rsidR="00E67F86">
        <w:t>F</w:t>
      </w:r>
      <w:r>
        <w:t>or</w:t>
      </w:r>
      <w:proofErr w:type="gramEnd"/>
      <w:r>
        <w:t xml:space="preserve"> College</w:t>
      </w:r>
    </w:p>
    <w:p w14:paraId="5A3FF2B2" w14:textId="77025CC1" w:rsidR="00BF0F3B" w:rsidRDefault="00BF0F3B" w:rsidP="00BF0F3B">
      <w:pPr>
        <w:rPr>
          <w:sz w:val="22"/>
          <w:szCs w:val="22"/>
        </w:rPr>
      </w:pPr>
      <w:r w:rsidRPr="00ED16BB">
        <w:rPr>
          <w:sz w:val="22"/>
          <w:szCs w:val="22"/>
        </w:rPr>
        <w:t>High schools and colleges have different ways of supporting student</w:t>
      </w:r>
      <w:r w:rsidR="0034313F" w:rsidRPr="00ED16BB">
        <w:rPr>
          <w:sz w:val="22"/>
          <w:szCs w:val="22"/>
        </w:rPr>
        <w:t>s</w:t>
      </w:r>
      <w:r w:rsidRPr="00ED16BB">
        <w:rPr>
          <w:sz w:val="22"/>
          <w:szCs w:val="22"/>
        </w:rPr>
        <w:t xml:space="preserve"> with disabilities.  This document is meant to help you understand these</w:t>
      </w:r>
      <w:r w:rsidR="0034313F" w:rsidRPr="00ED16BB">
        <w:rPr>
          <w:sz w:val="22"/>
          <w:szCs w:val="22"/>
        </w:rPr>
        <w:t xml:space="preserve"> </w:t>
      </w:r>
      <w:r w:rsidR="00ED16BB" w:rsidRPr="00ED16BB">
        <w:rPr>
          <w:sz w:val="22"/>
          <w:szCs w:val="22"/>
        </w:rPr>
        <w:t>differences,</w:t>
      </w:r>
      <w:r w:rsidR="0034313F" w:rsidRPr="00ED16BB">
        <w:rPr>
          <w:sz w:val="22"/>
          <w:szCs w:val="22"/>
        </w:rPr>
        <w:t xml:space="preserve"> so you know what to expect.  </w:t>
      </w:r>
      <w:r w:rsidR="00ED16BB" w:rsidRPr="00ED16BB">
        <w:rPr>
          <w:sz w:val="22"/>
          <w:szCs w:val="22"/>
        </w:rPr>
        <w:t>This is not legal advice.  For more information on specific college policies for Gulf Coast State College, please contact Student Accessibility Resources</w:t>
      </w:r>
      <w:r w:rsidR="00ED16BB">
        <w:rPr>
          <w:sz w:val="22"/>
          <w:szCs w:val="22"/>
        </w:rPr>
        <w:t xml:space="preserve"> (SAR)</w:t>
      </w:r>
      <w:r w:rsidR="00ED16BB" w:rsidRPr="00ED16BB">
        <w:rPr>
          <w:sz w:val="22"/>
          <w:szCs w:val="22"/>
        </w:rPr>
        <w:t>.</w:t>
      </w:r>
    </w:p>
    <w:p w14:paraId="658EE965" w14:textId="00785457" w:rsidR="00B02C0B" w:rsidRDefault="00DC78BD" w:rsidP="00DC78BD">
      <w:pPr>
        <w:rPr>
          <w:sz w:val="22"/>
          <w:szCs w:val="22"/>
        </w:rPr>
      </w:pPr>
      <w:proofErr w:type="gramStart"/>
      <w:r w:rsidRPr="00DC78BD">
        <w:rPr>
          <w:sz w:val="22"/>
          <w:szCs w:val="22"/>
        </w:rPr>
        <w:t>Accommodations</w:t>
      </w:r>
      <w:proofErr w:type="gramEnd"/>
      <w:r w:rsidRPr="00DC78BD">
        <w:rPr>
          <w:sz w:val="22"/>
          <w:szCs w:val="22"/>
        </w:rPr>
        <w:t xml:space="preserve"> from a high school 504/IEP plan do not transfer to college.  </w:t>
      </w:r>
      <w:r>
        <w:rPr>
          <w:sz w:val="22"/>
          <w:szCs w:val="22"/>
        </w:rPr>
        <w:t xml:space="preserve">Students must work with </w:t>
      </w:r>
      <w:proofErr w:type="gramStart"/>
      <w:r>
        <w:rPr>
          <w:sz w:val="22"/>
          <w:szCs w:val="22"/>
        </w:rPr>
        <w:t>the Student</w:t>
      </w:r>
      <w:proofErr w:type="gramEnd"/>
      <w:r>
        <w:rPr>
          <w:sz w:val="22"/>
          <w:szCs w:val="22"/>
        </w:rPr>
        <w:t xml:space="preserve"> Accessibility Resources to create a new plan.</w:t>
      </w:r>
    </w:p>
    <w:p w14:paraId="33DC19D6" w14:textId="7644FA93" w:rsidR="00B02C0B" w:rsidRDefault="00B02C0B" w:rsidP="00B02C0B">
      <w:pPr>
        <w:pStyle w:val="Heading1"/>
        <w:jc w:val="center"/>
      </w:pPr>
      <w:r>
        <w:t xml:space="preserve">Skills </w:t>
      </w:r>
      <w:r w:rsidR="00E67F86">
        <w:t>F</w:t>
      </w:r>
      <w:r>
        <w:t>or College Success</w:t>
      </w:r>
    </w:p>
    <w:p w14:paraId="611AF941" w14:textId="0B88793C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Being able to name your disability and talk about how it impacts you</w:t>
      </w:r>
    </w:p>
    <w:p w14:paraId="5653A9B6" w14:textId="0D9FA8E6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Checking your personal and student email every day</w:t>
      </w:r>
    </w:p>
    <w:p w14:paraId="29646521" w14:textId="60585CD9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Getting to class on time, doing homework, and studying without being reminded</w:t>
      </w:r>
    </w:p>
    <w:p w14:paraId="3DCAA42C" w14:textId="73B2C276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Find</w:t>
      </w:r>
      <w:r w:rsidR="00110BDA">
        <w:rPr>
          <w:sz w:val="22"/>
          <w:szCs w:val="22"/>
        </w:rPr>
        <w:t>ing</w:t>
      </w:r>
      <w:r>
        <w:rPr>
          <w:sz w:val="22"/>
          <w:szCs w:val="22"/>
        </w:rPr>
        <w:t xml:space="preserve"> ways to deal with stress and anxiety </w:t>
      </w:r>
    </w:p>
    <w:p w14:paraId="6A269CEC" w14:textId="1B475D60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Improving your notetaking skills (or learning to use technology to take notes)</w:t>
      </w:r>
    </w:p>
    <w:p w14:paraId="7ACBC47D" w14:textId="42154D8F" w:rsidR="00B02C0B" w:rsidRDefault="00B02C0B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Using an app or paper planner to track assignments, appointments, and deadlines</w:t>
      </w:r>
    </w:p>
    <w:p w14:paraId="4D5A2FF6" w14:textId="3263E1F5" w:rsidR="00110BDA" w:rsidRDefault="00110BDA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Turning assignments in on time</w:t>
      </w:r>
    </w:p>
    <w:p w14:paraId="00515499" w14:textId="768FCFB1" w:rsidR="00110BDA" w:rsidRDefault="00110BDA" w:rsidP="00B02C0B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Learning where to access specific resources and help</w:t>
      </w:r>
    </w:p>
    <w:p w14:paraId="25297D7C" w14:textId="66CAB5DE" w:rsidR="00110BDA" w:rsidRPr="00C25C3B" w:rsidRDefault="00110BDA" w:rsidP="00110BDA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Being willing to ask for support</w:t>
      </w:r>
    </w:p>
    <w:p w14:paraId="4C3C478E" w14:textId="195E1DD9" w:rsidR="00C25C3B" w:rsidRDefault="00C25C3B" w:rsidP="00C25C3B">
      <w:pPr>
        <w:pStyle w:val="Heading1"/>
        <w:jc w:val="center"/>
      </w:pPr>
      <w:r>
        <w:t>Accommodation Truths</w:t>
      </w:r>
    </w:p>
    <w:p w14:paraId="64EB276D" w14:textId="28671A43" w:rsidR="00C25C3B" w:rsidRDefault="00C25C3B" w:rsidP="00110BDA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-</w:t>
      </w:r>
      <w:r w:rsidR="00110BDA" w:rsidRPr="00110BDA">
        <w:rPr>
          <w:sz w:val="22"/>
          <w:szCs w:val="22"/>
        </w:rPr>
        <w:t>An accommodation</w:t>
      </w:r>
      <w:proofErr w:type="gramEnd"/>
      <w:r w:rsidR="00110BDA" w:rsidRPr="00110BDA">
        <w:rPr>
          <w:sz w:val="22"/>
          <w:szCs w:val="22"/>
        </w:rPr>
        <w:t xml:space="preserve"> is a change to the way things are typically done.</w:t>
      </w:r>
      <w:r w:rsidR="00110BDA">
        <w:rPr>
          <w:sz w:val="22"/>
          <w:szCs w:val="22"/>
        </w:rPr>
        <w:t xml:space="preserve">  </w:t>
      </w:r>
    </w:p>
    <w:p w14:paraId="4C5FA8BF" w14:textId="1667391C" w:rsidR="00110BDA" w:rsidRDefault="00C25C3B" w:rsidP="00110BDA">
      <w:pPr>
        <w:rPr>
          <w:sz w:val="22"/>
          <w:szCs w:val="22"/>
        </w:rPr>
      </w:pPr>
      <w:r>
        <w:rPr>
          <w:sz w:val="22"/>
          <w:szCs w:val="22"/>
        </w:rPr>
        <w:t>-</w:t>
      </w:r>
      <w:proofErr w:type="gramStart"/>
      <w:r>
        <w:rPr>
          <w:sz w:val="22"/>
          <w:szCs w:val="22"/>
        </w:rPr>
        <w:t>Accommodations help</w:t>
      </w:r>
      <w:proofErr w:type="gramEnd"/>
      <w:r>
        <w:rPr>
          <w:sz w:val="22"/>
          <w:szCs w:val="22"/>
        </w:rPr>
        <w:t xml:space="preserve"> make sure that students with disabilities have the same chance to participate as any other student.</w:t>
      </w:r>
    </w:p>
    <w:p w14:paraId="01AAFA45" w14:textId="2B547D76" w:rsidR="004E3F83" w:rsidRDefault="00C25C3B" w:rsidP="00110BDA">
      <w:pPr>
        <w:rPr>
          <w:sz w:val="22"/>
          <w:szCs w:val="22"/>
        </w:rPr>
      </w:pPr>
      <w:r>
        <w:rPr>
          <w:sz w:val="22"/>
          <w:szCs w:val="22"/>
        </w:rPr>
        <w:t>-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 xml:space="preserve"> in higher education does not guarantee success.</w:t>
      </w:r>
    </w:p>
    <w:p w14:paraId="6DA12447" w14:textId="3486204C" w:rsidR="000E3C29" w:rsidRDefault="000E3C29" w:rsidP="00110BDA">
      <w:pPr>
        <w:rPr>
          <w:sz w:val="22"/>
          <w:szCs w:val="22"/>
        </w:rPr>
      </w:pPr>
      <w:r>
        <w:rPr>
          <w:sz w:val="22"/>
          <w:szCs w:val="22"/>
        </w:rPr>
        <w:t xml:space="preserve">-College </w:t>
      </w:r>
      <w:proofErr w:type="gramStart"/>
      <w:r>
        <w:rPr>
          <w:sz w:val="22"/>
          <w:szCs w:val="22"/>
        </w:rPr>
        <w:t>accommodations are</w:t>
      </w:r>
      <w:proofErr w:type="gramEnd"/>
      <w:r>
        <w:rPr>
          <w:sz w:val="22"/>
          <w:szCs w:val="22"/>
        </w:rPr>
        <w:t xml:space="preserve"> not special education.</w:t>
      </w:r>
    </w:p>
    <w:p w14:paraId="2BF55877" w14:textId="0FCD5DBC" w:rsidR="000E3C29" w:rsidRDefault="000E3C29" w:rsidP="00110BDA">
      <w:pPr>
        <w:rPr>
          <w:sz w:val="22"/>
          <w:szCs w:val="22"/>
        </w:rPr>
      </w:pPr>
      <w:r>
        <w:rPr>
          <w:sz w:val="22"/>
          <w:szCs w:val="22"/>
        </w:rPr>
        <w:t>-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 xml:space="preserve"> can’t change assignments or tests or let you retake exams.</w:t>
      </w:r>
    </w:p>
    <w:p w14:paraId="1E2FA82A" w14:textId="0875C471" w:rsidR="000E3C29" w:rsidRDefault="000E3C29" w:rsidP="00110BDA">
      <w:pPr>
        <w:rPr>
          <w:sz w:val="22"/>
          <w:szCs w:val="22"/>
        </w:rPr>
      </w:pPr>
      <w:r>
        <w:rPr>
          <w:sz w:val="22"/>
          <w:szCs w:val="22"/>
        </w:rPr>
        <w:t>-All students must complete the same work.</w:t>
      </w:r>
    </w:p>
    <w:p w14:paraId="331F0EE3" w14:textId="0705B2E8" w:rsidR="000E3C29" w:rsidRDefault="000E3C29" w:rsidP="00110BDA">
      <w:pPr>
        <w:rPr>
          <w:sz w:val="22"/>
          <w:szCs w:val="22"/>
        </w:rPr>
      </w:pPr>
      <w:r>
        <w:rPr>
          <w:sz w:val="22"/>
          <w:szCs w:val="22"/>
        </w:rPr>
        <w:t>-In college, there is no special teaching or extra help in the classroom for students with disabilities.  Use available resources.</w:t>
      </w:r>
    </w:p>
    <w:p w14:paraId="0FD4C00B" w14:textId="5D5AD0C5" w:rsidR="000E3C29" w:rsidRDefault="000E3C29" w:rsidP="00110BDA">
      <w:pPr>
        <w:rPr>
          <w:sz w:val="22"/>
          <w:szCs w:val="22"/>
        </w:rPr>
      </w:pPr>
      <w:r>
        <w:rPr>
          <w:sz w:val="22"/>
          <w:szCs w:val="22"/>
        </w:rPr>
        <w:t>-Assignment extensions are not common in college.</w:t>
      </w:r>
    </w:p>
    <w:p w14:paraId="6F1FC2E8" w14:textId="6D13CAB5" w:rsidR="004E3F83" w:rsidRDefault="004E3F83" w:rsidP="004E3F83">
      <w:pPr>
        <w:pStyle w:val="Heading1"/>
        <w:jc w:val="center"/>
      </w:pPr>
      <w:r>
        <w:lastRenderedPageBreak/>
        <w:t>The Process</w:t>
      </w:r>
    </w:p>
    <w:p w14:paraId="256D85AC" w14:textId="385A9303" w:rsidR="004E3F83" w:rsidRDefault="004E3F83" w:rsidP="004E3F83">
      <w:pPr>
        <w:rPr>
          <w:sz w:val="22"/>
          <w:szCs w:val="22"/>
        </w:rPr>
      </w:pPr>
      <w:r>
        <w:rPr>
          <w:sz w:val="22"/>
          <w:szCs w:val="22"/>
        </w:rPr>
        <w:t xml:space="preserve">Follow these steps to request 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 xml:space="preserve"> through the Student Accessibility Resources (SAR) Office.</w:t>
      </w:r>
    </w:p>
    <w:p w14:paraId="3233CBAB" w14:textId="19987D4D" w:rsidR="004E3F83" w:rsidRDefault="00E5721E" w:rsidP="004E3F8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Fill out an application, attaching your disability related documentation and semester class schedule</w:t>
      </w:r>
      <w:r w:rsidR="000E3C29">
        <w:rPr>
          <w:sz w:val="22"/>
          <w:szCs w:val="22"/>
        </w:rPr>
        <w:t>.</w:t>
      </w:r>
    </w:p>
    <w:p w14:paraId="5D0499AD" w14:textId="0A0BA388" w:rsidR="00E5721E" w:rsidRDefault="00E5721E" w:rsidP="004E3F8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A copy of your IEP or 504 Plan may provide helpful information, but we may ask for additional documentation</w:t>
      </w:r>
      <w:r w:rsidR="000E3C29">
        <w:rPr>
          <w:sz w:val="22"/>
          <w:szCs w:val="22"/>
        </w:rPr>
        <w:t>.</w:t>
      </w:r>
    </w:p>
    <w:p w14:paraId="025011C1" w14:textId="718AFB11" w:rsidR="00E5721E" w:rsidRDefault="000E3C29" w:rsidP="004E3F8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Meet with SAR staff to talk about how your disability impacts you in the college/learning environment.  You will be asked questions to help figure this out.</w:t>
      </w:r>
    </w:p>
    <w:p w14:paraId="4111D6C9" w14:textId="7B8D407D" w:rsidR="000E3C29" w:rsidRDefault="000E3C29" w:rsidP="004E3F8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Each semester, you will renew your 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in order to</w:t>
      </w:r>
      <w:proofErr w:type="gramEnd"/>
      <w:r>
        <w:rPr>
          <w:sz w:val="22"/>
          <w:szCs w:val="22"/>
        </w:rPr>
        <w:t xml:space="preserve"> notify your instructors of your approved 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>.</w:t>
      </w:r>
    </w:p>
    <w:p w14:paraId="369A1C17" w14:textId="57C8E158" w:rsidR="000E3C29" w:rsidRDefault="000E3C29" w:rsidP="004E3F83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If you have an issue with your 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>, let SAR staff know right away.</w:t>
      </w:r>
    </w:p>
    <w:p w14:paraId="21F928CA" w14:textId="77777777" w:rsidR="00E67F86" w:rsidRDefault="00E67F86" w:rsidP="00E67F86">
      <w:pPr>
        <w:rPr>
          <w:sz w:val="22"/>
          <w:szCs w:val="22"/>
        </w:rPr>
      </w:pPr>
    </w:p>
    <w:p w14:paraId="0D3EBF41" w14:textId="2EB00E9D" w:rsidR="00E67F86" w:rsidRDefault="00E67F86" w:rsidP="00E67F86">
      <w:pPr>
        <w:jc w:val="center"/>
        <w:rPr>
          <w:sz w:val="22"/>
          <w:szCs w:val="22"/>
        </w:rPr>
      </w:pPr>
      <w:r w:rsidRPr="00E67F86">
        <w:rPr>
          <w:sz w:val="22"/>
          <w:szCs w:val="22"/>
        </w:rPr>
        <w:t>All students, including students with disabilities, must follow the same rules in college.</w:t>
      </w:r>
    </w:p>
    <w:p w14:paraId="004193AC" w14:textId="1CB88027" w:rsidR="00E67F86" w:rsidRDefault="00E67F86" w:rsidP="00E67F86">
      <w:pPr>
        <w:pStyle w:val="Heading1"/>
        <w:jc w:val="center"/>
      </w:pPr>
      <w:r>
        <w:t>You’re In Charge</w:t>
      </w:r>
    </w:p>
    <w:p w14:paraId="314D4062" w14:textId="744ABD02" w:rsidR="00E67F86" w:rsidRDefault="00E67F86" w:rsidP="00E67F86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 college, students are adult learners, so colleges will work directly with you, not your parents.</w:t>
      </w:r>
    </w:p>
    <w:p w14:paraId="650939DD" w14:textId="3BEEC603" w:rsidR="00E67F86" w:rsidRDefault="00E67F86" w:rsidP="00E67F86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 xml:space="preserve">Students who want </w:t>
      </w:r>
      <w:proofErr w:type="gramStart"/>
      <w:r>
        <w:rPr>
          <w:sz w:val="22"/>
          <w:szCs w:val="22"/>
        </w:rPr>
        <w:t>accommodations</w:t>
      </w:r>
      <w:proofErr w:type="gramEnd"/>
      <w:r>
        <w:rPr>
          <w:sz w:val="22"/>
          <w:szCs w:val="22"/>
        </w:rPr>
        <w:t xml:space="preserve"> must contact Student Accessibility Resources.  The Gulf Coast State College will not contact you first.</w:t>
      </w:r>
    </w:p>
    <w:p w14:paraId="782A3286" w14:textId="51E08DE3" w:rsidR="00E67F86" w:rsidRDefault="00E67F86" w:rsidP="00E67F86">
      <w:pPr>
        <w:pStyle w:val="ListParagraph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You can give SAR permission to share information with your family by signing a form called a release of information, but SAR will still work directly with you.</w:t>
      </w:r>
    </w:p>
    <w:p w14:paraId="709573CC" w14:textId="77777777" w:rsidR="00E67F86" w:rsidRDefault="00E67F86" w:rsidP="00E67F86">
      <w:pPr>
        <w:rPr>
          <w:sz w:val="22"/>
          <w:szCs w:val="22"/>
        </w:rPr>
      </w:pPr>
    </w:p>
    <w:p w14:paraId="4DA4CDF5" w14:textId="413A227C" w:rsidR="00E67F86" w:rsidRDefault="00E67F86" w:rsidP="00E67F86">
      <w:pPr>
        <w:pStyle w:val="Heading1"/>
        <w:jc w:val="center"/>
      </w:pPr>
      <w:r>
        <w:t>Help Is Available</w:t>
      </w:r>
    </w:p>
    <w:p w14:paraId="2A228C81" w14:textId="38B83F41" w:rsidR="00BC13B5" w:rsidRDefault="00E67F86" w:rsidP="00E67F86">
      <w:pPr>
        <w:rPr>
          <w:sz w:val="22"/>
          <w:szCs w:val="22"/>
        </w:rPr>
      </w:pPr>
      <w:r>
        <w:rPr>
          <w:sz w:val="22"/>
          <w:szCs w:val="22"/>
        </w:rPr>
        <w:t>Tutoring, academic mentoring, and talking to faculty during their office hours are ways that all students can get extra support in college.</w:t>
      </w:r>
    </w:p>
    <w:p w14:paraId="43F811CB" w14:textId="5D627FC7" w:rsidR="00BC13B5" w:rsidRDefault="00BC13B5" w:rsidP="00E67F86">
      <w:pPr>
        <w:rPr>
          <w:sz w:val="22"/>
          <w:szCs w:val="22"/>
        </w:rPr>
      </w:pPr>
      <w:r>
        <w:rPr>
          <w:sz w:val="22"/>
          <w:szCs w:val="22"/>
        </w:rPr>
        <w:t>Tutoring Lab – Katrina Smith.  SUE 54</w:t>
      </w:r>
    </w:p>
    <w:p w14:paraId="1A867947" w14:textId="76E1E8DD" w:rsidR="00BC13B5" w:rsidRDefault="00BC13B5" w:rsidP="00E67F86">
      <w:pPr>
        <w:rPr>
          <w:sz w:val="22"/>
          <w:szCs w:val="22"/>
        </w:rPr>
      </w:pPr>
      <w:r>
        <w:rPr>
          <w:sz w:val="22"/>
          <w:szCs w:val="22"/>
        </w:rPr>
        <w:t>ACE Lab – Accounting/Networking/Economics/Programing – CHC 225</w:t>
      </w:r>
    </w:p>
    <w:p w14:paraId="082A1B8C" w14:textId="3BE46FDD" w:rsidR="00BC13B5" w:rsidRDefault="00BC13B5" w:rsidP="00E67F86">
      <w:pPr>
        <w:rPr>
          <w:sz w:val="22"/>
          <w:szCs w:val="22"/>
        </w:rPr>
      </w:pPr>
      <w:r>
        <w:rPr>
          <w:sz w:val="22"/>
          <w:szCs w:val="22"/>
        </w:rPr>
        <w:t>Math Lab – SUW 260</w:t>
      </w:r>
    </w:p>
    <w:p w14:paraId="4B52F741" w14:textId="1BCF1301" w:rsidR="00BC13B5" w:rsidRDefault="00BC13B5" w:rsidP="00E67F86">
      <w:pPr>
        <w:rPr>
          <w:sz w:val="22"/>
          <w:szCs w:val="22"/>
        </w:rPr>
      </w:pPr>
      <w:r>
        <w:rPr>
          <w:sz w:val="22"/>
          <w:szCs w:val="22"/>
        </w:rPr>
        <w:t>Science Tutoring Lab – NS 118</w:t>
      </w:r>
    </w:p>
    <w:p w14:paraId="3BF83AC7" w14:textId="28F0CB69" w:rsidR="00BC13B5" w:rsidRDefault="00BC13B5" w:rsidP="00E67F86">
      <w:pPr>
        <w:rPr>
          <w:sz w:val="22"/>
          <w:szCs w:val="22"/>
        </w:rPr>
      </w:pPr>
      <w:r>
        <w:rPr>
          <w:sz w:val="22"/>
          <w:szCs w:val="22"/>
        </w:rPr>
        <w:t>Writing/Reading/Spanish Lab-Rosenwald 108</w:t>
      </w:r>
    </w:p>
    <w:p w14:paraId="78698681" w14:textId="622BE439" w:rsidR="003A5F5A" w:rsidRDefault="003A5F5A" w:rsidP="00E67F86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TRiO</w:t>
      </w:r>
      <w:proofErr w:type="spellEnd"/>
      <w:r>
        <w:rPr>
          <w:sz w:val="22"/>
          <w:szCs w:val="22"/>
        </w:rPr>
        <w:t xml:space="preserve"> Tutoring Lab – SUW 82</w:t>
      </w:r>
    </w:p>
    <w:p w14:paraId="55D43798" w14:textId="77777777" w:rsidR="003A5F5A" w:rsidRDefault="003A5F5A" w:rsidP="00E67F86">
      <w:pPr>
        <w:rPr>
          <w:sz w:val="22"/>
          <w:szCs w:val="22"/>
        </w:rPr>
      </w:pPr>
    </w:p>
    <w:p w14:paraId="5DB893BC" w14:textId="77777777" w:rsidR="003A5F5A" w:rsidRDefault="003A5F5A" w:rsidP="00E67F86">
      <w:pPr>
        <w:rPr>
          <w:sz w:val="22"/>
          <w:szCs w:val="22"/>
        </w:rPr>
      </w:pPr>
    </w:p>
    <w:p w14:paraId="7C86C307" w14:textId="77777777" w:rsidR="003A5F5A" w:rsidRDefault="003A5F5A" w:rsidP="00E67F86">
      <w:pPr>
        <w:rPr>
          <w:sz w:val="22"/>
          <w:szCs w:val="22"/>
        </w:rPr>
      </w:pPr>
    </w:p>
    <w:p w14:paraId="43090835" w14:textId="4BA89DEF" w:rsidR="003A5F5A" w:rsidRPr="003A5F5A" w:rsidRDefault="003A5F5A" w:rsidP="003A5F5A">
      <w:pPr>
        <w:jc w:val="center"/>
      </w:pPr>
      <w:r>
        <w:t xml:space="preserve">Student Accessibility Resources     -     </w:t>
      </w:r>
      <w:hyperlink r:id="rId8" w:history="1">
        <w:r w:rsidRPr="002562F9">
          <w:rPr>
            <w:rStyle w:val="Hyperlink"/>
          </w:rPr>
          <w:t>sar@gulfcoast.edu</w:t>
        </w:r>
      </w:hyperlink>
      <w:r>
        <w:t xml:space="preserve">     -     850.747.3243</w:t>
      </w:r>
    </w:p>
    <w:sectPr w:rsidR="003A5F5A" w:rsidRPr="003A5F5A" w:rsidSect="00BF0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85FB8"/>
    <w:multiLevelType w:val="hybridMultilevel"/>
    <w:tmpl w:val="9F38D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A533B"/>
    <w:multiLevelType w:val="hybridMultilevel"/>
    <w:tmpl w:val="A3E2A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84797"/>
    <w:multiLevelType w:val="hybridMultilevel"/>
    <w:tmpl w:val="6D280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280859">
    <w:abstractNumId w:val="1"/>
  </w:num>
  <w:num w:numId="2" w16cid:durableId="1496920537">
    <w:abstractNumId w:val="0"/>
  </w:num>
  <w:num w:numId="3" w16cid:durableId="2116320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3B"/>
    <w:rsid w:val="000E3C29"/>
    <w:rsid w:val="00110BDA"/>
    <w:rsid w:val="0034313F"/>
    <w:rsid w:val="003A5F5A"/>
    <w:rsid w:val="003D2064"/>
    <w:rsid w:val="004C48F8"/>
    <w:rsid w:val="004E3F83"/>
    <w:rsid w:val="0097054B"/>
    <w:rsid w:val="00B02C0B"/>
    <w:rsid w:val="00BC13B5"/>
    <w:rsid w:val="00BF0F3B"/>
    <w:rsid w:val="00C25C3B"/>
    <w:rsid w:val="00DC78BD"/>
    <w:rsid w:val="00E5721E"/>
    <w:rsid w:val="00E67F86"/>
    <w:rsid w:val="00ED16BB"/>
    <w:rsid w:val="00F7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0EF96"/>
  <w15:chartTrackingRefBased/>
  <w15:docId w15:val="{868F8D12-4581-4401-8A5A-F96DA84B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F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F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F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F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F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F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F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F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F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F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F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8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@gulfcoast.edu" TargetMode="External"/><Relationship Id="rId3" Type="http://schemas.openxmlformats.org/officeDocument/2006/relationships/styles" Target="styles.xml"/><Relationship Id="rId7" Type="http://schemas.openxmlformats.org/officeDocument/2006/relationships/hyperlink" Target="mailto:sar@gulfcoast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3467E-9BF1-4351-BB94-3D6648364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Hampsher, BreAne</dc:creator>
  <cp:keywords/>
  <dc:description/>
  <cp:lastModifiedBy>Davis, Sherri</cp:lastModifiedBy>
  <cp:revision>2</cp:revision>
  <cp:lastPrinted>2026-09-21T18:43:00Z</cp:lastPrinted>
  <dcterms:created xsi:type="dcterms:W3CDTF">2026-09-22T13:22:00Z</dcterms:created>
  <dcterms:modified xsi:type="dcterms:W3CDTF">2026-09-22T13:22:00Z</dcterms:modified>
</cp:coreProperties>
</file>